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7E3A6" w14:textId="77777777" w:rsidR="008B7E95" w:rsidRPr="00073836" w:rsidRDefault="008B7E95" w:rsidP="00073836">
      <w:pPr>
        <w:spacing w:after="0" w:line="240" w:lineRule="auto"/>
        <w:jc w:val="right"/>
        <w:rPr>
          <w:rFonts w:ascii="Arial" w:hAnsi="Arial" w:cs="Arial"/>
          <w:i/>
          <w:iCs/>
          <w:sz w:val="20"/>
          <w:szCs w:val="20"/>
          <w:lang w:val="en-US"/>
        </w:rPr>
      </w:pPr>
      <w:r w:rsidRPr="00073836">
        <w:rPr>
          <w:rFonts w:ascii="Arial" w:hAnsi="Arial" w:cs="Arial"/>
          <w:i/>
          <w:iCs/>
          <w:sz w:val="20"/>
          <w:szCs w:val="20"/>
          <w:lang w:val="en-US"/>
        </w:rPr>
        <w:t>SPS priedas</w:t>
      </w:r>
    </w:p>
    <w:p w14:paraId="74C4F9FE" w14:textId="77777777" w:rsidR="008B7E95" w:rsidRPr="00073836" w:rsidRDefault="008B7E95" w:rsidP="00073836">
      <w:pPr>
        <w:spacing w:after="0" w:line="240" w:lineRule="auto"/>
        <w:jc w:val="right"/>
        <w:rPr>
          <w:rFonts w:ascii="Arial" w:hAnsi="Arial" w:cs="Arial"/>
          <w:sz w:val="20"/>
          <w:szCs w:val="20"/>
          <w:lang w:val="en-US"/>
        </w:rPr>
      </w:pPr>
    </w:p>
    <w:p w14:paraId="43B7894C" w14:textId="77777777" w:rsidR="008B7E95" w:rsidRPr="00073836" w:rsidRDefault="008B7E95" w:rsidP="00073836">
      <w:pPr>
        <w:tabs>
          <w:tab w:val="left" w:pos="480"/>
        </w:tabs>
        <w:spacing w:after="0" w:line="240" w:lineRule="auto"/>
        <w:jc w:val="center"/>
        <w:rPr>
          <w:rFonts w:ascii="Arial" w:hAnsi="Arial" w:cs="Arial"/>
          <w:b/>
          <w:bCs/>
          <w:i/>
          <w:color w:val="FF0000"/>
          <w:sz w:val="20"/>
          <w:szCs w:val="20"/>
          <w:u w:val="single"/>
        </w:rPr>
      </w:pPr>
      <w:r w:rsidRPr="00073836">
        <w:rPr>
          <w:rFonts w:ascii="Arial" w:hAnsi="Arial" w:cs="Arial"/>
          <w:b/>
          <w:bCs/>
          <w:sz w:val="20"/>
          <w:szCs w:val="20"/>
        </w:rPr>
        <w:t xml:space="preserve">PASIŪLYMŲ EKONOMINIO NAUDINGUMO VERTINIMO METODIKA </w:t>
      </w:r>
    </w:p>
    <w:p w14:paraId="731B048B" w14:textId="77777777" w:rsidR="008B7E95" w:rsidRPr="00073836" w:rsidRDefault="008B7E95" w:rsidP="00073836">
      <w:pPr>
        <w:tabs>
          <w:tab w:val="left" w:pos="480"/>
        </w:tabs>
        <w:spacing w:after="0" w:line="240" w:lineRule="auto"/>
        <w:rPr>
          <w:rFonts w:ascii="Arial" w:hAnsi="Arial" w:cs="Arial"/>
          <w:sz w:val="20"/>
          <w:szCs w:val="20"/>
        </w:rPr>
      </w:pPr>
    </w:p>
    <w:p w14:paraId="6E8A43D3" w14:textId="77777777" w:rsidR="008B7E95" w:rsidRPr="00073836" w:rsidRDefault="008B7E95" w:rsidP="00073836">
      <w:pPr>
        <w:numPr>
          <w:ilvl w:val="0"/>
          <w:numId w:val="1"/>
        </w:numPr>
        <w:tabs>
          <w:tab w:val="left" w:pos="284"/>
          <w:tab w:val="left" w:pos="567"/>
        </w:tabs>
        <w:spacing w:after="0" w:line="240" w:lineRule="auto"/>
        <w:ind w:left="0" w:firstLine="0"/>
        <w:jc w:val="both"/>
        <w:rPr>
          <w:rFonts w:ascii="Arial" w:hAnsi="Arial" w:cs="Arial"/>
          <w:sz w:val="20"/>
          <w:szCs w:val="20"/>
        </w:rPr>
      </w:pPr>
      <w:r w:rsidRPr="00073836">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4958F541" w14:textId="77777777" w:rsidR="008B7E95" w:rsidRPr="00073836" w:rsidRDefault="008B7E95" w:rsidP="00073836">
      <w:pPr>
        <w:spacing w:after="0" w:line="240" w:lineRule="auto"/>
        <w:ind w:left="284"/>
        <w:jc w:val="both"/>
        <w:rPr>
          <w:rFonts w:ascii="Arial" w:hAnsi="Arial" w:cs="Arial"/>
          <w:sz w:val="20"/>
          <w:szCs w:val="20"/>
        </w:rPr>
      </w:pPr>
    </w:p>
    <w:p w14:paraId="74C5A556" w14:textId="77777777" w:rsidR="008B7E95" w:rsidRPr="00073836" w:rsidRDefault="008B7E95" w:rsidP="00073836">
      <w:pPr>
        <w:spacing w:after="0" w:line="240" w:lineRule="auto"/>
        <w:rPr>
          <w:rFonts w:ascii="Arial" w:hAnsi="Arial" w:cs="Arial"/>
          <w:i/>
          <w:sz w:val="20"/>
          <w:szCs w:val="20"/>
        </w:rPr>
      </w:pPr>
      <w:r w:rsidRPr="00073836">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947"/>
        <w:gridCol w:w="2015"/>
      </w:tblGrid>
      <w:tr w:rsidR="008B7E95" w:rsidRPr="00073836" w14:paraId="6F19F8A6" w14:textId="77777777" w:rsidTr="00A03170">
        <w:trPr>
          <w:cantSplit/>
          <w:tblHeader/>
          <w:jc w:val="center"/>
        </w:trPr>
        <w:tc>
          <w:tcPr>
            <w:tcW w:w="295" w:type="pct"/>
            <w:shd w:val="clear" w:color="auto" w:fill="DEEAF6" w:themeFill="accent1" w:themeFillTint="33"/>
            <w:vAlign w:val="center"/>
          </w:tcPr>
          <w:p w14:paraId="5D64D591" w14:textId="77777777" w:rsidR="008B7E95" w:rsidRPr="00073836" w:rsidRDefault="008B7E95" w:rsidP="00073836">
            <w:pPr>
              <w:tabs>
                <w:tab w:val="num" w:pos="1080"/>
                <w:tab w:val="left" w:pos="7655"/>
              </w:tabs>
              <w:spacing w:after="0" w:line="240" w:lineRule="auto"/>
              <w:ind w:left="29"/>
              <w:contextualSpacing/>
              <w:jc w:val="center"/>
              <w:rPr>
                <w:rFonts w:ascii="Arial" w:hAnsi="Arial" w:cs="Arial"/>
                <w:b/>
                <w:noProof/>
                <w:sz w:val="20"/>
                <w:szCs w:val="20"/>
              </w:rPr>
            </w:pPr>
            <w:r w:rsidRPr="00073836">
              <w:rPr>
                <w:rFonts w:ascii="Arial" w:hAnsi="Arial" w:cs="Arial"/>
                <w:b/>
                <w:noProof/>
                <w:sz w:val="20"/>
                <w:szCs w:val="20"/>
              </w:rPr>
              <w:t>Eil. Nr.</w:t>
            </w:r>
          </w:p>
        </w:tc>
        <w:tc>
          <w:tcPr>
            <w:tcW w:w="3647" w:type="pct"/>
            <w:shd w:val="clear" w:color="auto" w:fill="DEEAF6" w:themeFill="accent1" w:themeFillTint="33"/>
            <w:vAlign w:val="center"/>
          </w:tcPr>
          <w:p w14:paraId="0062094D" w14:textId="77777777" w:rsidR="008B7E95" w:rsidRPr="00073836" w:rsidRDefault="008B7E95" w:rsidP="00073836">
            <w:pPr>
              <w:tabs>
                <w:tab w:val="num" w:pos="1080"/>
                <w:tab w:val="left" w:pos="7655"/>
              </w:tabs>
              <w:spacing w:after="0" w:line="240" w:lineRule="auto"/>
              <w:contextualSpacing/>
              <w:jc w:val="center"/>
              <w:rPr>
                <w:rFonts w:ascii="Arial" w:hAnsi="Arial" w:cs="Arial"/>
                <w:b/>
                <w:bCs/>
                <w:noProof/>
                <w:sz w:val="20"/>
                <w:szCs w:val="20"/>
              </w:rPr>
            </w:pPr>
            <w:r w:rsidRPr="00073836">
              <w:rPr>
                <w:rFonts w:ascii="Arial" w:hAnsi="Arial" w:cs="Arial"/>
                <w:b/>
                <w:bCs/>
                <w:sz w:val="20"/>
                <w:szCs w:val="20"/>
              </w:rPr>
              <w:t>Vertinimo kriterijai ir parametrai</w:t>
            </w:r>
          </w:p>
        </w:tc>
        <w:tc>
          <w:tcPr>
            <w:tcW w:w="1058" w:type="pct"/>
            <w:shd w:val="clear" w:color="auto" w:fill="DEEAF6" w:themeFill="accent1" w:themeFillTint="33"/>
            <w:vAlign w:val="center"/>
          </w:tcPr>
          <w:p w14:paraId="4C0B787C" w14:textId="77777777" w:rsidR="008B7E95" w:rsidRPr="00073836" w:rsidRDefault="008B7E95" w:rsidP="00073836">
            <w:pPr>
              <w:tabs>
                <w:tab w:val="num" w:pos="1080"/>
                <w:tab w:val="left" w:pos="7655"/>
              </w:tabs>
              <w:spacing w:after="0" w:line="240" w:lineRule="auto"/>
              <w:contextualSpacing/>
              <w:jc w:val="center"/>
              <w:rPr>
                <w:rFonts w:ascii="Arial" w:hAnsi="Arial" w:cs="Arial"/>
                <w:b/>
                <w:noProof/>
                <w:sz w:val="20"/>
                <w:szCs w:val="20"/>
              </w:rPr>
            </w:pPr>
            <w:r w:rsidRPr="00073836">
              <w:rPr>
                <w:rFonts w:ascii="Arial" w:hAnsi="Arial" w:cs="Arial"/>
                <w:b/>
                <w:noProof/>
                <w:sz w:val="20"/>
                <w:szCs w:val="20"/>
              </w:rPr>
              <w:t>Lyginamasis svoris ekonominio naudingumo įvertinime</w:t>
            </w:r>
          </w:p>
        </w:tc>
      </w:tr>
      <w:tr w:rsidR="008B7E95" w:rsidRPr="00073836" w14:paraId="6388E7C7" w14:textId="77777777" w:rsidTr="00A03170">
        <w:trPr>
          <w:cantSplit/>
          <w:trHeight w:val="60"/>
          <w:jc w:val="center"/>
        </w:trPr>
        <w:tc>
          <w:tcPr>
            <w:tcW w:w="295" w:type="pct"/>
            <w:vAlign w:val="center"/>
          </w:tcPr>
          <w:p w14:paraId="5264EB18" w14:textId="77777777" w:rsidR="008B7E95" w:rsidRPr="00073836" w:rsidRDefault="008B7E95" w:rsidP="00073836">
            <w:pPr>
              <w:tabs>
                <w:tab w:val="num" w:pos="1080"/>
                <w:tab w:val="left" w:pos="7655"/>
              </w:tabs>
              <w:spacing w:after="0" w:line="240" w:lineRule="auto"/>
              <w:ind w:left="27"/>
              <w:contextualSpacing/>
              <w:jc w:val="center"/>
              <w:rPr>
                <w:rFonts w:ascii="Arial" w:hAnsi="Arial" w:cs="Arial"/>
                <w:bCs/>
                <w:noProof/>
                <w:sz w:val="20"/>
                <w:szCs w:val="20"/>
              </w:rPr>
            </w:pPr>
            <w:r w:rsidRPr="00073836">
              <w:rPr>
                <w:rFonts w:ascii="Arial" w:hAnsi="Arial" w:cs="Arial"/>
                <w:bCs/>
                <w:noProof/>
                <w:sz w:val="20"/>
                <w:szCs w:val="20"/>
              </w:rPr>
              <w:t>1.</w:t>
            </w:r>
          </w:p>
        </w:tc>
        <w:tc>
          <w:tcPr>
            <w:tcW w:w="3647" w:type="pct"/>
            <w:vAlign w:val="center"/>
          </w:tcPr>
          <w:p w14:paraId="049BDC0D" w14:textId="77777777" w:rsidR="008B7E95" w:rsidRPr="00073836" w:rsidRDefault="008B7E95" w:rsidP="00073836">
            <w:pPr>
              <w:tabs>
                <w:tab w:val="num" w:pos="1080"/>
                <w:tab w:val="left" w:pos="7655"/>
              </w:tabs>
              <w:spacing w:after="0" w:line="240" w:lineRule="auto"/>
              <w:contextualSpacing/>
              <w:jc w:val="both"/>
              <w:rPr>
                <w:rFonts w:ascii="Arial" w:hAnsi="Arial" w:cs="Arial"/>
                <w:b/>
                <w:noProof/>
                <w:sz w:val="20"/>
                <w:szCs w:val="20"/>
              </w:rPr>
            </w:pPr>
            <w:r w:rsidRPr="00073836">
              <w:rPr>
                <w:rFonts w:ascii="Arial" w:hAnsi="Arial" w:cs="Arial"/>
                <w:b/>
                <w:noProof/>
                <w:sz w:val="20"/>
                <w:szCs w:val="20"/>
              </w:rPr>
              <w:t>Prekių kaina (C)</w:t>
            </w:r>
          </w:p>
          <w:p w14:paraId="6A559A83" w14:textId="77777777" w:rsidR="008B7E95" w:rsidRPr="00073836" w:rsidRDefault="008B7E95" w:rsidP="00073836">
            <w:pPr>
              <w:tabs>
                <w:tab w:val="num" w:pos="1080"/>
                <w:tab w:val="left" w:pos="7655"/>
              </w:tabs>
              <w:spacing w:after="0" w:line="240" w:lineRule="auto"/>
              <w:contextualSpacing/>
              <w:jc w:val="both"/>
              <w:rPr>
                <w:rFonts w:ascii="Arial" w:hAnsi="Arial" w:cs="Arial"/>
                <w:noProof/>
                <w:sz w:val="20"/>
                <w:szCs w:val="20"/>
              </w:rPr>
            </w:pPr>
            <w:r w:rsidRPr="00073836">
              <w:rPr>
                <w:rFonts w:ascii="Arial" w:hAnsi="Arial" w:cs="Arial"/>
                <w:noProof/>
                <w:sz w:val="20"/>
                <w:szCs w:val="20"/>
              </w:rPr>
              <w:t>Vertinama Prekių kaina pagal šios metodikos 3 punkte nurodytą formulę.</w:t>
            </w:r>
          </w:p>
        </w:tc>
        <w:tc>
          <w:tcPr>
            <w:tcW w:w="1058" w:type="pct"/>
            <w:vAlign w:val="center"/>
          </w:tcPr>
          <w:p w14:paraId="711591D7" w14:textId="70D2D084" w:rsidR="008B7E95" w:rsidRPr="00073836" w:rsidRDefault="008B7E95" w:rsidP="00073836">
            <w:pPr>
              <w:tabs>
                <w:tab w:val="num" w:pos="1080"/>
                <w:tab w:val="left" w:pos="7655"/>
              </w:tabs>
              <w:spacing w:after="0" w:line="240" w:lineRule="auto"/>
              <w:contextualSpacing/>
              <w:jc w:val="center"/>
              <w:rPr>
                <w:rFonts w:ascii="Arial" w:hAnsi="Arial" w:cs="Arial"/>
                <w:b/>
                <w:noProof/>
                <w:sz w:val="20"/>
                <w:szCs w:val="20"/>
              </w:rPr>
            </w:pPr>
            <w:r w:rsidRPr="00073836">
              <w:rPr>
                <w:rFonts w:ascii="Arial" w:hAnsi="Arial" w:cs="Arial"/>
                <w:b/>
                <w:noProof/>
                <w:sz w:val="20"/>
                <w:szCs w:val="20"/>
              </w:rPr>
              <w:t>X=9</w:t>
            </w:r>
            <w:r w:rsidR="00ED1E97">
              <w:rPr>
                <w:rFonts w:ascii="Arial" w:hAnsi="Arial" w:cs="Arial"/>
                <w:b/>
                <w:noProof/>
                <w:sz w:val="20"/>
                <w:szCs w:val="20"/>
              </w:rPr>
              <w:t>0</w:t>
            </w:r>
          </w:p>
        </w:tc>
      </w:tr>
      <w:tr w:rsidR="008B7E95" w:rsidRPr="00073836" w14:paraId="4B5EE30E" w14:textId="77777777" w:rsidTr="00A03170">
        <w:trPr>
          <w:cantSplit/>
          <w:trHeight w:val="737"/>
          <w:jc w:val="center"/>
        </w:trPr>
        <w:tc>
          <w:tcPr>
            <w:tcW w:w="295" w:type="pct"/>
            <w:vAlign w:val="center"/>
          </w:tcPr>
          <w:p w14:paraId="1630B51B" w14:textId="77777777" w:rsidR="008B7E95" w:rsidRPr="00073836" w:rsidRDefault="008B7E95" w:rsidP="00073836">
            <w:pPr>
              <w:tabs>
                <w:tab w:val="num" w:pos="1080"/>
                <w:tab w:val="left" w:pos="7655"/>
              </w:tabs>
              <w:spacing w:after="0" w:line="240" w:lineRule="auto"/>
              <w:ind w:left="27"/>
              <w:contextualSpacing/>
              <w:jc w:val="center"/>
              <w:rPr>
                <w:rFonts w:ascii="Arial" w:hAnsi="Arial" w:cs="Arial"/>
                <w:bCs/>
                <w:noProof/>
                <w:sz w:val="20"/>
                <w:szCs w:val="20"/>
              </w:rPr>
            </w:pPr>
            <w:r w:rsidRPr="00073836">
              <w:rPr>
                <w:rFonts w:ascii="Arial" w:hAnsi="Arial" w:cs="Arial"/>
                <w:bCs/>
                <w:noProof/>
                <w:sz w:val="20"/>
                <w:szCs w:val="20"/>
              </w:rPr>
              <w:t>2.</w:t>
            </w:r>
          </w:p>
        </w:tc>
        <w:tc>
          <w:tcPr>
            <w:tcW w:w="3647" w:type="pct"/>
            <w:vAlign w:val="center"/>
          </w:tcPr>
          <w:p w14:paraId="65A0914B" w14:textId="413A39D4" w:rsidR="008B7E95" w:rsidRPr="00073836" w:rsidRDefault="008B7E95" w:rsidP="00073836">
            <w:pPr>
              <w:tabs>
                <w:tab w:val="num" w:pos="1080"/>
                <w:tab w:val="left" w:pos="7655"/>
              </w:tabs>
              <w:spacing w:after="0" w:line="240" w:lineRule="auto"/>
              <w:contextualSpacing/>
              <w:jc w:val="both"/>
              <w:rPr>
                <w:rFonts w:ascii="Arial" w:hAnsi="Arial" w:cs="Arial"/>
                <w:b/>
                <w:noProof/>
                <w:sz w:val="20"/>
                <w:szCs w:val="20"/>
              </w:rPr>
            </w:pPr>
            <w:r w:rsidRPr="00073836">
              <w:rPr>
                <w:rFonts w:ascii="Arial" w:hAnsi="Arial" w:cs="Arial"/>
                <w:b/>
                <w:noProof/>
                <w:sz w:val="20"/>
                <w:szCs w:val="20"/>
              </w:rPr>
              <w:t>Prekių</w:t>
            </w:r>
            <w:r w:rsidR="00393187" w:rsidRPr="00073836">
              <w:rPr>
                <w:rFonts w:ascii="Arial" w:hAnsi="Arial" w:cs="Arial"/>
                <w:b/>
                <w:noProof/>
                <w:sz w:val="20"/>
                <w:szCs w:val="20"/>
              </w:rPr>
              <w:t xml:space="preserve"> </w:t>
            </w:r>
            <w:r w:rsidRPr="00073836">
              <w:rPr>
                <w:rFonts w:ascii="Arial" w:hAnsi="Arial" w:cs="Arial"/>
                <w:b/>
                <w:noProof/>
                <w:sz w:val="20"/>
                <w:szCs w:val="20"/>
              </w:rPr>
              <w:t>pristatymo terminas (T)</w:t>
            </w:r>
          </w:p>
          <w:p w14:paraId="5BF2C4D5" w14:textId="32BEC5C6" w:rsidR="008B7E95" w:rsidRPr="00073836" w:rsidRDefault="008B7E95" w:rsidP="00073836">
            <w:pPr>
              <w:tabs>
                <w:tab w:val="num" w:pos="1080"/>
                <w:tab w:val="left" w:pos="7655"/>
              </w:tabs>
              <w:spacing w:after="0" w:line="240" w:lineRule="auto"/>
              <w:contextualSpacing/>
              <w:jc w:val="both"/>
              <w:rPr>
                <w:rFonts w:ascii="Arial" w:hAnsi="Arial" w:cs="Arial"/>
                <w:noProof/>
                <w:sz w:val="20"/>
                <w:szCs w:val="20"/>
              </w:rPr>
            </w:pPr>
            <w:r w:rsidRPr="00073836">
              <w:rPr>
                <w:rFonts w:ascii="Arial" w:hAnsi="Arial" w:cs="Arial"/>
                <w:noProof/>
                <w:sz w:val="20"/>
                <w:szCs w:val="20"/>
              </w:rPr>
              <w:t>Vertinamas Prekių</w:t>
            </w:r>
            <w:r w:rsidR="00393187" w:rsidRPr="00073836">
              <w:rPr>
                <w:rFonts w:ascii="Arial" w:hAnsi="Arial" w:cs="Arial"/>
                <w:noProof/>
                <w:sz w:val="20"/>
                <w:szCs w:val="20"/>
              </w:rPr>
              <w:t xml:space="preserve"> </w:t>
            </w:r>
            <w:r w:rsidRPr="00073836">
              <w:rPr>
                <w:rFonts w:ascii="Arial" w:hAnsi="Arial" w:cs="Arial"/>
                <w:noProof/>
                <w:sz w:val="20"/>
                <w:szCs w:val="20"/>
              </w:rPr>
              <w:t>pristatymo terminas pagal šios metodikos 4 punkte nurodytą formulę.</w:t>
            </w:r>
          </w:p>
        </w:tc>
        <w:tc>
          <w:tcPr>
            <w:tcW w:w="1058" w:type="pct"/>
            <w:vAlign w:val="center"/>
          </w:tcPr>
          <w:p w14:paraId="0B761060" w14:textId="77777777" w:rsidR="008B7E95" w:rsidRPr="00073836" w:rsidRDefault="008B7E95" w:rsidP="00073836">
            <w:pPr>
              <w:tabs>
                <w:tab w:val="num" w:pos="1080"/>
                <w:tab w:val="left" w:pos="7655"/>
              </w:tabs>
              <w:spacing w:after="0" w:line="240" w:lineRule="auto"/>
              <w:contextualSpacing/>
              <w:jc w:val="center"/>
              <w:rPr>
                <w:rFonts w:ascii="Arial" w:hAnsi="Arial" w:cs="Arial"/>
                <w:b/>
                <w:noProof/>
                <w:sz w:val="20"/>
                <w:szCs w:val="20"/>
              </w:rPr>
            </w:pPr>
            <w:r w:rsidRPr="00073836">
              <w:rPr>
                <w:rFonts w:ascii="Arial" w:hAnsi="Arial" w:cs="Arial"/>
                <w:b/>
                <w:noProof/>
                <w:sz w:val="20"/>
                <w:szCs w:val="20"/>
              </w:rPr>
              <w:t>Y=5</w:t>
            </w:r>
          </w:p>
        </w:tc>
      </w:tr>
      <w:tr w:rsidR="002F4A55" w:rsidRPr="00073836" w14:paraId="345679BA" w14:textId="77777777" w:rsidTr="00393187">
        <w:trPr>
          <w:cantSplit/>
          <w:trHeight w:val="737"/>
          <w:jc w:val="center"/>
        </w:trPr>
        <w:tc>
          <w:tcPr>
            <w:tcW w:w="295" w:type="pct"/>
            <w:vAlign w:val="center"/>
          </w:tcPr>
          <w:p w14:paraId="0FB26731" w14:textId="54F16226" w:rsidR="002F4A55" w:rsidRPr="00073836" w:rsidRDefault="002F4A55" w:rsidP="00073836">
            <w:pPr>
              <w:tabs>
                <w:tab w:val="num" w:pos="1080"/>
                <w:tab w:val="left" w:pos="7655"/>
              </w:tabs>
              <w:spacing w:after="0" w:line="240" w:lineRule="auto"/>
              <w:ind w:left="27"/>
              <w:contextualSpacing/>
              <w:jc w:val="center"/>
              <w:rPr>
                <w:rFonts w:ascii="Arial" w:hAnsi="Arial" w:cs="Arial"/>
                <w:bCs/>
                <w:noProof/>
                <w:sz w:val="20"/>
                <w:szCs w:val="20"/>
              </w:rPr>
            </w:pPr>
            <w:r w:rsidRPr="00073836">
              <w:rPr>
                <w:rFonts w:ascii="Arial" w:hAnsi="Arial" w:cs="Arial"/>
                <w:bCs/>
                <w:noProof/>
                <w:sz w:val="20"/>
                <w:szCs w:val="20"/>
              </w:rPr>
              <w:t>3.</w:t>
            </w:r>
          </w:p>
        </w:tc>
        <w:tc>
          <w:tcPr>
            <w:tcW w:w="3647" w:type="pct"/>
            <w:vAlign w:val="center"/>
          </w:tcPr>
          <w:p w14:paraId="4B4F1C21" w14:textId="462079BF" w:rsidR="002F4A55" w:rsidRPr="00073836" w:rsidRDefault="00073836" w:rsidP="00073836">
            <w:pPr>
              <w:tabs>
                <w:tab w:val="num" w:pos="1080"/>
                <w:tab w:val="left" w:pos="7655"/>
              </w:tabs>
              <w:spacing w:after="0" w:line="240" w:lineRule="auto"/>
              <w:contextualSpacing/>
              <w:jc w:val="both"/>
              <w:rPr>
                <w:rFonts w:ascii="Arial" w:hAnsi="Arial" w:cs="Arial"/>
                <w:b/>
                <w:noProof/>
                <w:sz w:val="20"/>
                <w:szCs w:val="20"/>
              </w:rPr>
            </w:pPr>
            <w:r w:rsidRPr="00073836">
              <w:rPr>
                <w:rFonts w:ascii="Arial" w:hAnsi="Arial" w:cs="Arial"/>
                <w:b/>
                <w:noProof/>
                <w:sz w:val="20"/>
                <w:szCs w:val="20"/>
              </w:rPr>
              <w:t>Papildomas sveikatos draudimas</w:t>
            </w:r>
            <w:r w:rsidR="00BC7001" w:rsidRPr="00073836">
              <w:rPr>
                <w:rFonts w:ascii="Arial" w:hAnsi="Arial" w:cs="Arial"/>
                <w:b/>
                <w:noProof/>
                <w:sz w:val="20"/>
                <w:szCs w:val="20"/>
              </w:rPr>
              <w:t xml:space="preserve"> </w:t>
            </w:r>
            <w:r w:rsidR="002F4A55" w:rsidRPr="00073836">
              <w:rPr>
                <w:rFonts w:ascii="Arial" w:hAnsi="Arial" w:cs="Arial"/>
                <w:b/>
                <w:noProof/>
                <w:sz w:val="20"/>
                <w:szCs w:val="20"/>
              </w:rPr>
              <w:t>(S)</w:t>
            </w:r>
          </w:p>
          <w:p w14:paraId="4A2D6C9C" w14:textId="34E0E461" w:rsidR="002F4A55" w:rsidRPr="00073836" w:rsidRDefault="002F4A55" w:rsidP="00073836">
            <w:pPr>
              <w:tabs>
                <w:tab w:val="num" w:pos="1080"/>
                <w:tab w:val="left" w:pos="7655"/>
              </w:tabs>
              <w:spacing w:after="0" w:line="240" w:lineRule="auto"/>
              <w:contextualSpacing/>
              <w:jc w:val="both"/>
              <w:rPr>
                <w:rFonts w:ascii="Arial" w:hAnsi="Arial" w:cs="Arial"/>
                <w:b/>
                <w:noProof/>
                <w:sz w:val="20"/>
                <w:szCs w:val="20"/>
              </w:rPr>
            </w:pPr>
            <w:r w:rsidRPr="00073836">
              <w:rPr>
                <w:rFonts w:ascii="Arial" w:hAnsi="Arial" w:cs="Arial"/>
                <w:bCs/>
                <w:noProof/>
                <w:sz w:val="20"/>
                <w:szCs w:val="20"/>
              </w:rPr>
              <w:t xml:space="preserve">Vertinamos </w:t>
            </w:r>
            <w:r w:rsidR="00073836" w:rsidRPr="00073836">
              <w:rPr>
                <w:rFonts w:ascii="Arial" w:hAnsi="Arial" w:cs="Arial"/>
                <w:bCs/>
                <w:noProof/>
                <w:sz w:val="20"/>
                <w:szCs w:val="20"/>
              </w:rPr>
              <w:t>papildomo sveikatos draudimo</w:t>
            </w:r>
            <w:r w:rsidRPr="00073836">
              <w:rPr>
                <w:rFonts w:ascii="Arial" w:hAnsi="Arial" w:cs="Arial"/>
                <w:bCs/>
                <w:noProof/>
                <w:sz w:val="20"/>
                <w:szCs w:val="20"/>
              </w:rPr>
              <w:t xml:space="preserve"> sąlygos pagal šios metodikos </w:t>
            </w:r>
            <w:r w:rsidR="006D7A79">
              <w:rPr>
                <w:rFonts w:ascii="Arial" w:hAnsi="Arial" w:cs="Arial"/>
                <w:bCs/>
                <w:noProof/>
                <w:sz w:val="20"/>
                <w:szCs w:val="20"/>
              </w:rPr>
              <w:t>5</w:t>
            </w:r>
            <w:r w:rsidRPr="00073836">
              <w:rPr>
                <w:rFonts w:ascii="Arial" w:hAnsi="Arial" w:cs="Arial"/>
                <w:bCs/>
                <w:noProof/>
                <w:sz w:val="20"/>
                <w:szCs w:val="20"/>
              </w:rPr>
              <w:t xml:space="preserve"> punkte nurodytą tvarką.</w:t>
            </w:r>
          </w:p>
        </w:tc>
        <w:tc>
          <w:tcPr>
            <w:tcW w:w="1058" w:type="pct"/>
            <w:vAlign w:val="center"/>
          </w:tcPr>
          <w:p w14:paraId="4BAC8426" w14:textId="7097B7A3" w:rsidR="002F4A55" w:rsidRPr="00073836" w:rsidRDefault="00393187" w:rsidP="00073836">
            <w:pPr>
              <w:tabs>
                <w:tab w:val="num" w:pos="1080"/>
                <w:tab w:val="left" w:pos="7655"/>
              </w:tabs>
              <w:spacing w:after="0" w:line="240" w:lineRule="auto"/>
              <w:contextualSpacing/>
              <w:jc w:val="center"/>
              <w:rPr>
                <w:rFonts w:ascii="Arial" w:hAnsi="Arial" w:cs="Arial"/>
                <w:b/>
                <w:noProof/>
                <w:sz w:val="20"/>
                <w:szCs w:val="20"/>
              </w:rPr>
            </w:pPr>
            <w:r w:rsidRPr="00073836">
              <w:rPr>
                <w:rFonts w:ascii="Arial" w:hAnsi="Arial" w:cs="Arial"/>
                <w:b/>
                <w:bCs/>
                <w:noProof/>
                <w:sz w:val="20"/>
                <w:szCs w:val="20"/>
              </w:rPr>
              <w:t>Z</w:t>
            </w:r>
            <w:r w:rsidR="002F4A55" w:rsidRPr="00073836">
              <w:rPr>
                <w:rFonts w:ascii="Arial" w:hAnsi="Arial" w:cs="Arial"/>
                <w:b/>
                <w:bCs/>
                <w:noProof/>
                <w:sz w:val="20"/>
                <w:szCs w:val="20"/>
              </w:rPr>
              <w:t xml:space="preserve">= </w:t>
            </w:r>
            <w:r w:rsidR="002F4A55" w:rsidRPr="00073836">
              <w:rPr>
                <w:rFonts w:ascii="Arial" w:hAnsi="Arial" w:cs="Arial"/>
                <w:b/>
                <w:bCs/>
                <w:noProof/>
                <w:sz w:val="20"/>
                <w:szCs w:val="20"/>
                <w:lang w:val="en-US"/>
              </w:rPr>
              <w:t>5</w:t>
            </w:r>
          </w:p>
        </w:tc>
      </w:tr>
    </w:tbl>
    <w:p w14:paraId="12396210" w14:textId="77777777" w:rsidR="008B7E95" w:rsidRPr="00073836" w:rsidRDefault="008B7E95" w:rsidP="00073836">
      <w:pPr>
        <w:spacing w:after="0" w:line="240" w:lineRule="auto"/>
        <w:rPr>
          <w:rFonts w:ascii="Arial" w:hAnsi="Arial" w:cs="Arial"/>
          <w:sz w:val="20"/>
          <w:szCs w:val="20"/>
        </w:rPr>
      </w:pPr>
    </w:p>
    <w:p w14:paraId="3E73A859" w14:textId="2DAF1769" w:rsidR="008B7E95" w:rsidRPr="00073836" w:rsidRDefault="008B7E95" w:rsidP="00073836">
      <w:pPr>
        <w:pStyle w:val="ListParagraph"/>
        <w:numPr>
          <w:ilvl w:val="0"/>
          <w:numId w:val="9"/>
        </w:numPr>
        <w:tabs>
          <w:tab w:val="left" w:pos="284"/>
        </w:tabs>
        <w:ind w:left="0" w:firstLine="0"/>
        <w:rPr>
          <w:rFonts w:ascii="Arial" w:hAnsi="Arial" w:cs="Arial"/>
          <w:bCs/>
          <w:iCs/>
          <w:noProof/>
          <w:sz w:val="20"/>
          <w:szCs w:val="20"/>
        </w:rPr>
      </w:pPr>
      <w:r w:rsidRPr="00073836">
        <w:rPr>
          <w:rFonts w:ascii="Arial" w:hAnsi="Arial" w:cs="Arial"/>
          <w:bCs/>
          <w:iCs/>
          <w:noProof/>
          <w:sz w:val="20"/>
          <w:szCs w:val="20"/>
        </w:rPr>
        <w:t>Kiekvieno Dalyvio Pasiūlymo ekonominis naudingumas (N) apskaičiuojamas sudedant P</w:t>
      </w:r>
      <w:r w:rsidRPr="00073836">
        <w:rPr>
          <w:rFonts w:ascii="Arial" w:hAnsi="Arial" w:cs="Arial"/>
          <w:bCs/>
          <w:noProof/>
          <w:sz w:val="20"/>
          <w:szCs w:val="20"/>
        </w:rPr>
        <w:t xml:space="preserve">rekių </w:t>
      </w:r>
      <w:r w:rsidRPr="00073836">
        <w:rPr>
          <w:rFonts w:ascii="Arial" w:hAnsi="Arial" w:cs="Arial"/>
          <w:bCs/>
          <w:iCs/>
          <w:noProof/>
          <w:sz w:val="20"/>
          <w:szCs w:val="20"/>
        </w:rPr>
        <w:t>kainos (C)</w:t>
      </w:r>
      <w:r w:rsidR="00E12DEC" w:rsidRPr="00073836">
        <w:rPr>
          <w:rFonts w:ascii="Arial" w:hAnsi="Arial" w:cs="Arial"/>
          <w:bCs/>
          <w:iCs/>
          <w:noProof/>
          <w:sz w:val="20"/>
          <w:szCs w:val="20"/>
        </w:rPr>
        <w:t xml:space="preserve">, </w:t>
      </w:r>
      <w:r w:rsidRPr="00073836">
        <w:rPr>
          <w:rFonts w:ascii="Arial" w:hAnsi="Arial" w:cs="Arial"/>
          <w:bCs/>
          <w:iCs/>
          <w:noProof/>
          <w:sz w:val="20"/>
          <w:szCs w:val="20"/>
        </w:rPr>
        <w:t>P</w:t>
      </w:r>
      <w:r w:rsidRPr="00073836">
        <w:rPr>
          <w:rFonts w:ascii="Arial" w:hAnsi="Arial" w:cs="Arial"/>
          <w:bCs/>
          <w:noProof/>
          <w:sz w:val="20"/>
          <w:szCs w:val="20"/>
        </w:rPr>
        <w:t>rekių</w:t>
      </w:r>
      <w:r w:rsidR="00E12DEC" w:rsidRPr="00073836">
        <w:rPr>
          <w:rFonts w:ascii="Arial" w:hAnsi="Arial" w:cs="Arial"/>
          <w:bCs/>
          <w:noProof/>
          <w:sz w:val="20"/>
          <w:szCs w:val="20"/>
        </w:rPr>
        <w:t xml:space="preserve"> p</w:t>
      </w:r>
      <w:r w:rsidRPr="00073836">
        <w:rPr>
          <w:rFonts w:ascii="Arial" w:hAnsi="Arial" w:cs="Arial"/>
          <w:bCs/>
          <w:iCs/>
          <w:noProof/>
          <w:sz w:val="20"/>
          <w:szCs w:val="20"/>
        </w:rPr>
        <w:t xml:space="preserve">ristatymo termino (T) </w:t>
      </w:r>
      <w:r w:rsidR="00E12DEC" w:rsidRPr="00073836">
        <w:rPr>
          <w:rFonts w:ascii="Arial" w:hAnsi="Arial" w:cs="Arial"/>
          <w:bCs/>
          <w:iCs/>
          <w:noProof/>
          <w:sz w:val="20"/>
          <w:szCs w:val="20"/>
        </w:rPr>
        <w:t xml:space="preserve">ir </w:t>
      </w:r>
      <w:r w:rsidR="00073836" w:rsidRPr="00073836">
        <w:rPr>
          <w:rFonts w:ascii="Arial" w:hAnsi="Arial" w:cs="Arial"/>
          <w:bCs/>
          <w:iCs/>
          <w:noProof/>
          <w:sz w:val="20"/>
          <w:szCs w:val="20"/>
        </w:rPr>
        <w:t>papildomo sveikatos draudimo</w:t>
      </w:r>
      <w:r w:rsidR="00E12DEC" w:rsidRPr="00073836">
        <w:rPr>
          <w:rFonts w:ascii="Arial" w:hAnsi="Arial" w:cs="Arial"/>
          <w:bCs/>
          <w:iCs/>
          <w:noProof/>
          <w:sz w:val="20"/>
          <w:szCs w:val="20"/>
        </w:rPr>
        <w:t xml:space="preserve"> </w:t>
      </w:r>
      <w:r w:rsidRPr="00073836">
        <w:rPr>
          <w:rFonts w:ascii="Arial" w:hAnsi="Arial" w:cs="Arial"/>
          <w:bCs/>
          <w:iCs/>
          <w:noProof/>
          <w:sz w:val="20"/>
          <w:szCs w:val="20"/>
        </w:rPr>
        <w:t>(S) balus:</w:t>
      </w:r>
    </w:p>
    <w:p w14:paraId="760E426F" w14:textId="77777777" w:rsidR="008B7E95" w:rsidRPr="00073836" w:rsidRDefault="008B7E95" w:rsidP="00073836">
      <w:pPr>
        <w:tabs>
          <w:tab w:val="left" w:pos="567"/>
          <w:tab w:val="left" w:pos="7655"/>
        </w:tabs>
        <w:spacing w:after="0" w:line="240" w:lineRule="auto"/>
        <w:contextualSpacing/>
        <w:jc w:val="center"/>
        <w:rPr>
          <w:rFonts w:ascii="Arial" w:hAnsi="Arial" w:cs="Arial"/>
          <w:noProof/>
          <w:sz w:val="20"/>
          <w:szCs w:val="20"/>
        </w:rPr>
      </w:pPr>
    </w:p>
    <w:p w14:paraId="1C178FF1" w14:textId="77777777" w:rsidR="008B7E95" w:rsidRPr="00073836" w:rsidRDefault="008B7E95" w:rsidP="00073836">
      <w:pPr>
        <w:tabs>
          <w:tab w:val="left" w:pos="567"/>
          <w:tab w:val="left" w:pos="7655"/>
        </w:tabs>
        <w:spacing w:after="0" w:line="240" w:lineRule="auto"/>
        <w:contextualSpacing/>
        <w:jc w:val="center"/>
        <w:rPr>
          <w:rFonts w:ascii="Arial" w:hAnsi="Arial" w:cs="Arial"/>
          <w:noProof/>
          <w:sz w:val="20"/>
          <w:szCs w:val="20"/>
          <w:lang w:val="en-US"/>
        </w:rPr>
      </w:pPr>
      <w:r w:rsidRPr="00073836">
        <w:rPr>
          <w:rFonts w:ascii="Arial" w:hAnsi="Arial" w:cs="Arial"/>
          <w:noProof/>
          <w:sz w:val="20"/>
          <w:szCs w:val="20"/>
        </w:rPr>
        <w:t>N</w:t>
      </w:r>
      <w:r w:rsidRPr="00073836">
        <w:rPr>
          <w:rFonts w:ascii="Arial" w:hAnsi="Arial" w:cs="Arial"/>
          <w:noProof/>
          <w:sz w:val="20"/>
          <w:szCs w:val="20"/>
          <w:lang w:val="en-US"/>
        </w:rPr>
        <w:t>=C+T+S</w:t>
      </w:r>
    </w:p>
    <w:p w14:paraId="4EF9CE84" w14:textId="77777777" w:rsidR="008B7E95" w:rsidRPr="00073836" w:rsidRDefault="008B7E95" w:rsidP="00073836">
      <w:pPr>
        <w:tabs>
          <w:tab w:val="left" w:pos="567"/>
          <w:tab w:val="left" w:pos="7655"/>
        </w:tabs>
        <w:spacing w:after="0" w:line="240" w:lineRule="auto"/>
        <w:contextualSpacing/>
        <w:jc w:val="center"/>
        <w:rPr>
          <w:rFonts w:ascii="Arial" w:hAnsi="Arial" w:cs="Arial"/>
          <w:noProof/>
          <w:sz w:val="20"/>
          <w:szCs w:val="20"/>
        </w:rPr>
      </w:pPr>
    </w:p>
    <w:p w14:paraId="6074801C" w14:textId="77777777" w:rsidR="008B7E95" w:rsidRPr="00073836" w:rsidRDefault="008B7E95" w:rsidP="00073836">
      <w:pPr>
        <w:pStyle w:val="ListParagraph"/>
        <w:numPr>
          <w:ilvl w:val="0"/>
          <w:numId w:val="8"/>
        </w:numPr>
        <w:tabs>
          <w:tab w:val="left" w:pos="284"/>
        </w:tabs>
        <w:ind w:left="0" w:firstLine="0"/>
        <w:jc w:val="both"/>
        <w:outlineLvl w:val="1"/>
        <w:rPr>
          <w:rFonts w:ascii="Arial" w:hAnsi="Arial" w:cs="Arial"/>
          <w:bCs/>
          <w:iCs/>
          <w:noProof/>
          <w:sz w:val="20"/>
          <w:szCs w:val="20"/>
        </w:rPr>
      </w:pPr>
      <w:r w:rsidRPr="00073836">
        <w:rPr>
          <w:rFonts w:ascii="Arial" w:hAnsi="Arial" w:cs="Arial"/>
          <w:noProof/>
          <w:sz w:val="20"/>
          <w:szCs w:val="20"/>
        </w:rPr>
        <w:t xml:space="preserve">Prekių </w:t>
      </w:r>
      <w:r w:rsidRPr="00073836">
        <w:rPr>
          <w:rFonts w:ascii="Arial" w:hAnsi="Arial" w:cs="Arial"/>
          <w:bCs/>
          <w:iCs/>
          <w:noProof/>
          <w:sz w:val="20"/>
          <w:szCs w:val="20"/>
        </w:rPr>
        <w:t xml:space="preserve">kainos (C) balai apskaičiuojami mažiausios Prekių kainos, nurodytos Pasiūlymo formos priedo „Pasiūlymo kaina“ </w:t>
      </w:r>
      <w:r w:rsidRPr="00073836">
        <w:rPr>
          <w:rFonts w:ascii="Arial" w:hAnsi="Arial" w:cs="Arial"/>
          <w:bCs/>
          <w:iCs/>
          <w:sz w:val="20"/>
          <w:szCs w:val="20"/>
        </w:rPr>
        <w:t>(C</w:t>
      </w:r>
      <w:r w:rsidRPr="00073836">
        <w:rPr>
          <w:rFonts w:ascii="Arial" w:hAnsi="Arial" w:cs="Arial"/>
          <w:bCs/>
          <w:iCs/>
          <w:sz w:val="20"/>
          <w:szCs w:val="20"/>
          <w:vertAlign w:val="subscript"/>
        </w:rPr>
        <w:t>min</w:t>
      </w:r>
      <w:r w:rsidRPr="00073836">
        <w:rPr>
          <w:rFonts w:ascii="Arial" w:hAnsi="Arial" w:cs="Arial"/>
          <w:bCs/>
          <w:iCs/>
          <w:sz w:val="20"/>
          <w:szCs w:val="20"/>
        </w:rPr>
        <w:t>) ir vertinamo pasiūlymo kainos (C</w:t>
      </w:r>
      <w:r w:rsidRPr="00073836">
        <w:rPr>
          <w:rFonts w:ascii="Arial" w:hAnsi="Arial" w:cs="Arial"/>
          <w:bCs/>
          <w:iCs/>
          <w:sz w:val="20"/>
          <w:szCs w:val="20"/>
          <w:vertAlign w:val="subscript"/>
        </w:rPr>
        <w:t>p</w:t>
      </w:r>
      <w:r w:rsidRPr="00073836">
        <w:rPr>
          <w:rFonts w:ascii="Arial" w:hAnsi="Arial" w:cs="Arial"/>
          <w:bCs/>
          <w:iCs/>
          <w:sz w:val="20"/>
          <w:szCs w:val="20"/>
        </w:rPr>
        <w:t>) santykį padauginant iš vertinamo kriterijaus parametro lyginamojo svorio (X):</w:t>
      </w:r>
    </w:p>
    <w:p w14:paraId="70638A0F" w14:textId="77777777" w:rsidR="008B7E95" w:rsidRPr="00073836" w:rsidRDefault="008B7E95" w:rsidP="00073836">
      <w:pPr>
        <w:tabs>
          <w:tab w:val="left" w:pos="567"/>
        </w:tabs>
        <w:spacing w:after="0" w:line="240" w:lineRule="auto"/>
        <w:contextualSpacing/>
        <w:jc w:val="both"/>
        <w:outlineLvl w:val="1"/>
        <w:rPr>
          <w:rFonts w:ascii="Arial" w:eastAsia="Times New Roman" w:hAnsi="Arial" w:cs="Arial"/>
          <w:bCs/>
          <w:iCs/>
          <w:noProof/>
          <w:sz w:val="20"/>
          <w:szCs w:val="20"/>
        </w:rPr>
      </w:pPr>
    </w:p>
    <w:p w14:paraId="35B46420" w14:textId="77777777" w:rsidR="008B7E95" w:rsidRPr="00073836" w:rsidRDefault="008B7E95" w:rsidP="00073836">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073836">
        <w:rPr>
          <w:rFonts w:ascii="Arial" w:eastAsia="Times New Roman" w:hAnsi="Arial" w:cs="Arial"/>
          <w:sz w:val="20"/>
          <w:szCs w:val="20"/>
        </w:rPr>
        <w:t>;</w:t>
      </w:r>
    </w:p>
    <w:p w14:paraId="6471F112" w14:textId="77777777" w:rsidR="008B7E95" w:rsidRPr="00073836" w:rsidRDefault="008B7E95" w:rsidP="00073836">
      <w:pPr>
        <w:tabs>
          <w:tab w:val="left" w:pos="0"/>
          <w:tab w:val="left" w:pos="567"/>
        </w:tabs>
        <w:spacing w:after="0" w:line="240" w:lineRule="auto"/>
        <w:contextualSpacing/>
        <w:jc w:val="center"/>
        <w:rPr>
          <w:rFonts w:ascii="Arial" w:eastAsia="Times New Roman" w:hAnsi="Arial" w:cs="Arial"/>
          <w:sz w:val="20"/>
          <w:szCs w:val="20"/>
        </w:rPr>
      </w:pPr>
    </w:p>
    <w:p w14:paraId="023A2A64" w14:textId="02F40C4A" w:rsidR="008B7E95" w:rsidRPr="00073836" w:rsidRDefault="008B7E95" w:rsidP="00073836">
      <w:pPr>
        <w:pStyle w:val="ListParagraph"/>
        <w:numPr>
          <w:ilvl w:val="0"/>
          <w:numId w:val="7"/>
        </w:numPr>
        <w:tabs>
          <w:tab w:val="left" w:pos="0"/>
          <w:tab w:val="left" w:pos="142"/>
          <w:tab w:val="left" w:pos="284"/>
        </w:tabs>
        <w:ind w:left="0" w:firstLine="0"/>
        <w:jc w:val="both"/>
        <w:rPr>
          <w:rFonts w:ascii="Arial" w:hAnsi="Arial" w:cs="Arial"/>
          <w:sz w:val="20"/>
          <w:szCs w:val="20"/>
        </w:rPr>
      </w:pPr>
      <w:r w:rsidRPr="00073836">
        <w:rPr>
          <w:rFonts w:ascii="Arial" w:hAnsi="Arial" w:cs="Arial"/>
          <w:noProof/>
          <w:sz w:val="20"/>
          <w:szCs w:val="20"/>
        </w:rPr>
        <w:t>Prekių</w:t>
      </w:r>
      <w:r w:rsidR="00F27B9C">
        <w:rPr>
          <w:rFonts w:ascii="Arial" w:hAnsi="Arial" w:cs="Arial"/>
          <w:bCs/>
          <w:noProof/>
          <w:sz w:val="20"/>
          <w:szCs w:val="20"/>
        </w:rPr>
        <w:t xml:space="preserve"> </w:t>
      </w:r>
      <w:r w:rsidRPr="00073836">
        <w:rPr>
          <w:rFonts w:ascii="Arial" w:hAnsi="Arial" w:cs="Arial"/>
          <w:sz w:val="20"/>
          <w:szCs w:val="20"/>
        </w:rPr>
        <w:t>pristatymo termino (T) balai apskaičiuojami mažiausio pasiūlyto</w:t>
      </w:r>
      <w:r w:rsidRPr="00073836">
        <w:rPr>
          <w:rFonts w:ascii="Arial" w:hAnsi="Arial" w:cs="Arial"/>
          <w:noProof/>
          <w:sz w:val="20"/>
          <w:szCs w:val="20"/>
        </w:rPr>
        <w:t xml:space="preserve"> preki</w:t>
      </w:r>
      <w:r w:rsidR="00F27B9C">
        <w:rPr>
          <w:rFonts w:ascii="Arial" w:hAnsi="Arial" w:cs="Arial"/>
          <w:noProof/>
          <w:sz w:val="20"/>
          <w:szCs w:val="20"/>
        </w:rPr>
        <w:t xml:space="preserve">ų </w:t>
      </w:r>
      <w:r w:rsidRPr="00073836">
        <w:rPr>
          <w:rFonts w:ascii="Arial" w:hAnsi="Arial" w:cs="Arial"/>
          <w:sz w:val="20"/>
          <w:szCs w:val="20"/>
        </w:rPr>
        <w:t>pristatymo termino, nurodyto Pasiūlymo formoje reikšmės (T</w:t>
      </w:r>
      <w:r w:rsidRPr="00073836">
        <w:rPr>
          <w:rFonts w:ascii="Arial" w:hAnsi="Arial" w:cs="Arial"/>
          <w:sz w:val="20"/>
          <w:szCs w:val="20"/>
          <w:vertAlign w:val="subscript"/>
        </w:rPr>
        <w:t>min</w:t>
      </w:r>
      <w:r w:rsidRPr="00073836">
        <w:rPr>
          <w:rFonts w:ascii="Arial" w:hAnsi="Arial" w:cs="Arial"/>
          <w:sz w:val="20"/>
          <w:szCs w:val="20"/>
        </w:rPr>
        <w:t>) ir vertiname pasiūlyme nurodytos to paties parametro reikšmės (T</w:t>
      </w:r>
      <w:r w:rsidRPr="00073836">
        <w:rPr>
          <w:rFonts w:ascii="Arial" w:hAnsi="Arial" w:cs="Arial"/>
          <w:sz w:val="20"/>
          <w:szCs w:val="20"/>
          <w:vertAlign w:val="subscript"/>
        </w:rPr>
        <w:t>p</w:t>
      </w:r>
      <w:r w:rsidRPr="00073836">
        <w:rPr>
          <w:rFonts w:ascii="Arial" w:hAnsi="Arial" w:cs="Arial"/>
          <w:sz w:val="20"/>
          <w:szCs w:val="20"/>
        </w:rPr>
        <w:t>) santykį padauginant iš vertinamo kriterijaus parametro lyginamojo svorio (Y), apvalinant gautą skaičių šimtųjų tikslumu:</w:t>
      </w:r>
    </w:p>
    <w:p w14:paraId="0C78F28E" w14:textId="77777777" w:rsidR="008B7E95" w:rsidRPr="00073836" w:rsidRDefault="008B7E95" w:rsidP="00073836">
      <w:pPr>
        <w:pStyle w:val="ListParagraph"/>
        <w:tabs>
          <w:tab w:val="left" w:pos="284"/>
          <w:tab w:val="left" w:pos="567"/>
          <w:tab w:val="left" w:pos="709"/>
        </w:tabs>
        <w:ind w:left="0"/>
        <w:jc w:val="both"/>
        <w:rPr>
          <w:rFonts w:ascii="Arial" w:hAnsi="Arial" w:cs="Arial"/>
          <w:sz w:val="20"/>
          <w:szCs w:val="20"/>
        </w:rPr>
      </w:pPr>
    </w:p>
    <w:p w14:paraId="16FDFC38" w14:textId="77777777" w:rsidR="008B7E95" w:rsidRPr="00073836" w:rsidRDefault="008B7E95" w:rsidP="00073836">
      <w:pPr>
        <w:pStyle w:val="ListParagraph"/>
        <w:tabs>
          <w:tab w:val="left" w:pos="284"/>
          <w:tab w:val="left" w:pos="567"/>
          <w:tab w:val="left" w:pos="709"/>
        </w:tabs>
        <w:ind w:left="0"/>
        <w:jc w:val="both"/>
        <w:rPr>
          <w:rFonts w:ascii="Arial" w:hAnsi="Arial" w:cs="Arial"/>
          <w:iCs/>
          <w:position w:val="-32"/>
          <w:sz w:val="20"/>
          <w:szCs w:val="20"/>
        </w:rPr>
      </w:pPr>
      <m:oMathPara>
        <m:oMath>
          <m:r>
            <m:rPr>
              <m:sty m:val="p"/>
            </m:rPr>
            <w:rPr>
              <w:rFonts w:ascii="Cambria Math" w:hAnsi="Cambria Math" w:cs="Arial"/>
              <w:sz w:val="20"/>
              <w:szCs w:val="20"/>
            </w:rPr>
            <m:t>T=</m:t>
          </m:r>
          <m:f>
            <m:fPr>
              <m:ctrlPr>
                <w:rPr>
                  <w:rFonts w:ascii="Cambria Math" w:hAnsi="Cambria Math" w:cs="Arial"/>
                  <w:bCs/>
                  <w:iCs/>
                  <w:sz w:val="20"/>
                  <w:szCs w:val="20"/>
                </w:rPr>
              </m:ctrlPr>
            </m:fPr>
            <m:num>
              <m:sSub>
                <m:sSubPr>
                  <m:ctrlPr>
                    <w:rPr>
                      <w:rFonts w:ascii="Cambria Math" w:hAnsi="Cambria Math" w:cs="Arial"/>
                      <w:bCs/>
                      <w:iCs/>
                      <w:sz w:val="20"/>
                      <w:szCs w:val="20"/>
                    </w:rPr>
                  </m:ctrlPr>
                </m:sSubPr>
                <m:e>
                  <m:r>
                    <w:rPr>
                      <w:rFonts w:ascii="Cambria Math" w:hAnsi="Cambria Math" w:cs="Arial"/>
                      <w:sz w:val="20"/>
                      <w:szCs w:val="20"/>
                    </w:rPr>
                    <m:t>T</m:t>
                  </m:r>
                </m:e>
                <m:sub>
                  <m:r>
                    <m:rPr>
                      <m:sty m:val="p"/>
                    </m:rPr>
                    <w:rPr>
                      <w:rFonts w:ascii="Cambria Math" w:hAnsi="Cambria Math" w:cs="Arial"/>
                      <w:sz w:val="20"/>
                      <w:szCs w:val="20"/>
                    </w:rPr>
                    <m:t>min</m:t>
                  </m:r>
                </m:sub>
              </m:sSub>
            </m:num>
            <m:den>
              <m:sSub>
                <m:sSubPr>
                  <m:ctrlPr>
                    <w:rPr>
                      <w:rFonts w:ascii="Cambria Math" w:hAnsi="Cambria Math" w:cs="Arial"/>
                      <w:bCs/>
                      <w:iCs/>
                      <w:sz w:val="20"/>
                      <w:szCs w:val="20"/>
                    </w:rPr>
                  </m:ctrlPr>
                </m:sSubPr>
                <m:e>
                  <m:r>
                    <w:rPr>
                      <w:rFonts w:ascii="Cambria Math" w:hAnsi="Cambria Math" w:cs="Arial"/>
                      <w:sz w:val="20"/>
                      <w:szCs w:val="20"/>
                    </w:rPr>
                    <m:t>T</m:t>
                  </m:r>
                </m:e>
                <m:sub>
                  <m:r>
                    <m:rPr>
                      <m:sty m:val="p"/>
                    </m:rPr>
                    <w:rPr>
                      <w:rFonts w:ascii="Cambria Math" w:hAnsi="Cambria Math" w:cs="Arial"/>
                      <w:sz w:val="20"/>
                      <w:szCs w:val="20"/>
                    </w:rPr>
                    <m:t>p</m:t>
                  </m:r>
                </m:sub>
              </m:sSub>
            </m:den>
          </m:f>
          <m:r>
            <m:rPr>
              <m:sty m:val="p"/>
            </m:rPr>
            <w:rPr>
              <w:rFonts w:ascii="Cambria Math" w:hAnsi="Cambria Math" w:cs="Arial"/>
              <w:sz w:val="20"/>
              <w:szCs w:val="20"/>
            </w:rPr>
            <m:t>×Y</m:t>
          </m:r>
        </m:oMath>
      </m:oMathPara>
    </w:p>
    <w:p w14:paraId="28C1B785" w14:textId="77777777" w:rsidR="008B7E95" w:rsidRPr="00073836" w:rsidRDefault="008B7E95" w:rsidP="00073836">
      <w:pPr>
        <w:tabs>
          <w:tab w:val="left" w:pos="0"/>
          <w:tab w:val="left" w:pos="567"/>
        </w:tabs>
        <w:spacing w:after="0" w:line="240" w:lineRule="auto"/>
        <w:contextualSpacing/>
        <w:jc w:val="center"/>
        <w:rPr>
          <w:rFonts w:ascii="Arial" w:eastAsia="Times New Roman" w:hAnsi="Arial" w:cs="Arial"/>
          <w:sz w:val="20"/>
          <w:szCs w:val="20"/>
        </w:rPr>
      </w:pPr>
    </w:p>
    <w:p w14:paraId="2AAA22FA" w14:textId="05613910" w:rsidR="008B7E95" w:rsidRPr="00073836" w:rsidRDefault="008B7E95" w:rsidP="00073836">
      <w:pPr>
        <w:tabs>
          <w:tab w:val="left" w:pos="0"/>
          <w:tab w:val="left" w:pos="567"/>
        </w:tabs>
        <w:spacing w:after="0" w:line="240" w:lineRule="auto"/>
        <w:contextualSpacing/>
        <w:jc w:val="both"/>
        <w:rPr>
          <w:rFonts w:ascii="Arial" w:eastAsia="Times New Roman" w:hAnsi="Arial" w:cs="Arial"/>
          <w:sz w:val="20"/>
          <w:szCs w:val="20"/>
        </w:rPr>
      </w:pPr>
      <w:r w:rsidRPr="00073836">
        <w:rPr>
          <w:rFonts w:ascii="Arial" w:eastAsia="Times New Roman" w:hAnsi="Arial" w:cs="Arial"/>
          <w:sz w:val="20"/>
          <w:szCs w:val="20"/>
        </w:rPr>
        <w:t>Jei Tiekėjas pasiūlyme nurodo, jog siūlomas Prekių</w:t>
      </w:r>
      <w:r w:rsidR="00F27B9C">
        <w:rPr>
          <w:rFonts w:ascii="Arial" w:hAnsi="Arial" w:cs="Arial"/>
          <w:sz w:val="20"/>
          <w:szCs w:val="20"/>
        </w:rPr>
        <w:t xml:space="preserve"> </w:t>
      </w:r>
      <w:r w:rsidRPr="00073836">
        <w:rPr>
          <w:rFonts w:ascii="Arial" w:eastAsia="Times New Roman" w:hAnsi="Arial" w:cs="Arial"/>
          <w:sz w:val="20"/>
          <w:szCs w:val="20"/>
        </w:rPr>
        <w:t>pristatymo terminas:</w:t>
      </w:r>
    </w:p>
    <w:p w14:paraId="5C0C8EBF" w14:textId="0210105A" w:rsidR="008B7E95" w:rsidRPr="00073836" w:rsidRDefault="008B7E95" w:rsidP="00073836">
      <w:pPr>
        <w:pStyle w:val="ListParagraph"/>
        <w:numPr>
          <w:ilvl w:val="0"/>
          <w:numId w:val="10"/>
        </w:numPr>
        <w:tabs>
          <w:tab w:val="left" w:pos="0"/>
          <w:tab w:val="left" w:pos="567"/>
          <w:tab w:val="left" w:pos="851"/>
        </w:tabs>
        <w:ind w:left="567" w:firstLine="0"/>
        <w:jc w:val="both"/>
        <w:rPr>
          <w:rFonts w:ascii="Arial" w:hAnsi="Arial" w:cs="Arial"/>
          <w:sz w:val="20"/>
          <w:szCs w:val="20"/>
        </w:rPr>
      </w:pPr>
      <w:r w:rsidRPr="00073836">
        <w:rPr>
          <w:rFonts w:ascii="Arial" w:hAnsi="Arial" w:cs="Arial"/>
          <w:sz w:val="20"/>
          <w:szCs w:val="20"/>
        </w:rPr>
        <w:t xml:space="preserve">lygus </w:t>
      </w:r>
      <w:r w:rsidRPr="00073836">
        <w:rPr>
          <w:rFonts w:ascii="Arial" w:hAnsi="Arial" w:cs="Arial"/>
          <w:sz w:val="20"/>
          <w:szCs w:val="20"/>
          <w:lang w:val="en-US"/>
        </w:rPr>
        <w:t>1</w:t>
      </w:r>
      <w:r w:rsidR="00F27B9C">
        <w:rPr>
          <w:rFonts w:ascii="Arial" w:hAnsi="Arial" w:cs="Arial"/>
          <w:sz w:val="20"/>
          <w:szCs w:val="20"/>
          <w:lang w:val="en-US"/>
        </w:rPr>
        <w:t>2</w:t>
      </w:r>
      <w:r w:rsidRPr="00073836">
        <w:rPr>
          <w:rFonts w:ascii="Arial" w:hAnsi="Arial" w:cs="Arial"/>
          <w:sz w:val="20"/>
          <w:szCs w:val="20"/>
          <w:lang w:val="en-US"/>
        </w:rPr>
        <w:t>0</w:t>
      </w:r>
      <w:r w:rsidRPr="00073836">
        <w:rPr>
          <w:rFonts w:ascii="Arial" w:hAnsi="Arial" w:cs="Arial"/>
          <w:sz w:val="20"/>
          <w:szCs w:val="20"/>
        </w:rPr>
        <w:t xml:space="preserve"> (</w:t>
      </w:r>
      <w:r w:rsidR="00F27B9C">
        <w:rPr>
          <w:rFonts w:ascii="Arial" w:hAnsi="Arial" w:cs="Arial"/>
          <w:sz w:val="20"/>
          <w:szCs w:val="20"/>
        </w:rPr>
        <w:t>vienas šimtas dvidešimt</w:t>
      </w:r>
      <w:r w:rsidRPr="00073836">
        <w:rPr>
          <w:rFonts w:ascii="Arial" w:hAnsi="Arial" w:cs="Arial"/>
          <w:sz w:val="20"/>
          <w:szCs w:val="20"/>
        </w:rPr>
        <w:t>) kalendorinių dienų, Tiekėjo pasiūlymas už šį ekonominio naudingumo kriterijų gauna 0 balų;</w:t>
      </w:r>
    </w:p>
    <w:p w14:paraId="68CD273D" w14:textId="4A0F2A0E" w:rsidR="008B7E95" w:rsidRPr="00073836" w:rsidRDefault="008B7E95" w:rsidP="00073836">
      <w:pPr>
        <w:pStyle w:val="ListParagraph"/>
        <w:numPr>
          <w:ilvl w:val="0"/>
          <w:numId w:val="10"/>
        </w:numPr>
        <w:tabs>
          <w:tab w:val="left" w:pos="0"/>
          <w:tab w:val="left" w:pos="567"/>
          <w:tab w:val="left" w:pos="851"/>
        </w:tabs>
        <w:ind w:left="567" w:firstLine="0"/>
        <w:jc w:val="both"/>
        <w:rPr>
          <w:rFonts w:ascii="Arial" w:hAnsi="Arial" w:cs="Arial"/>
          <w:sz w:val="20"/>
          <w:szCs w:val="20"/>
        </w:rPr>
      </w:pPr>
      <w:r w:rsidRPr="00073836">
        <w:rPr>
          <w:rFonts w:ascii="Arial" w:hAnsi="Arial" w:cs="Arial"/>
          <w:sz w:val="20"/>
          <w:szCs w:val="20"/>
        </w:rPr>
        <w:t xml:space="preserve">viršija </w:t>
      </w:r>
      <w:r w:rsidRPr="00073836">
        <w:rPr>
          <w:rFonts w:ascii="Arial" w:hAnsi="Arial" w:cs="Arial"/>
          <w:sz w:val="20"/>
          <w:szCs w:val="20"/>
          <w:lang w:val="en-US"/>
        </w:rPr>
        <w:t>1</w:t>
      </w:r>
      <w:r w:rsidR="00F27B9C">
        <w:rPr>
          <w:rFonts w:ascii="Arial" w:hAnsi="Arial" w:cs="Arial"/>
          <w:sz w:val="20"/>
          <w:szCs w:val="20"/>
          <w:lang w:val="en-US"/>
        </w:rPr>
        <w:t>2</w:t>
      </w:r>
      <w:r w:rsidRPr="00073836">
        <w:rPr>
          <w:rFonts w:ascii="Arial" w:hAnsi="Arial" w:cs="Arial"/>
          <w:sz w:val="20"/>
          <w:szCs w:val="20"/>
          <w:lang w:val="en-US"/>
        </w:rPr>
        <w:t>0</w:t>
      </w:r>
      <w:r w:rsidRPr="00073836">
        <w:rPr>
          <w:rFonts w:ascii="Arial" w:hAnsi="Arial" w:cs="Arial"/>
          <w:sz w:val="20"/>
          <w:szCs w:val="20"/>
        </w:rPr>
        <w:t xml:space="preserve"> (</w:t>
      </w:r>
      <w:r w:rsidR="00F27B9C">
        <w:rPr>
          <w:rFonts w:ascii="Arial" w:hAnsi="Arial" w:cs="Arial"/>
          <w:sz w:val="20"/>
          <w:szCs w:val="20"/>
        </w:rPr>
        <w:t>vienas šimtas dvidešimt</w:t>
      </w:r>
      <w:r w:rsidRPr="00073836">
        <w:rPr>
          <w:rFonts w:ascii="Arial" w:hAnsi="Arial" w:cs="Arial"/>
          <w:sz w:val="20"/>
          <w:szCs w:val="20"/>
        </w:rPr>
        <w:t>) kalendorinių dienų, Tiekėjo pasiūlymas atmetamas kaip neatitinkantis pirkimo dokumentų reikalavimų.</w:t>
      </w:r>
    </w:p>
    <w:p w14:paraId="21673C42" w14:textId="77777777" w:rsidR="008B7E95" w:rsidRPr="00073836" w:rsidRDefault="008B7E95" w:rsidP="00073836">
      <w:pPr>
        <w:tabs>
          <w:tab w:val="left" w:pos="0"/>
          <w:tab w:val="left" w:pos="284"/>
          <w:tab w:val="left" w:pos="567"/>
        </w:tabs>
        <w:spacing w:after="0" w:line="240" w:lineRule="auto"/>
        <w:contextualSpacing/>
        <w:jc w:val="center"/>
        <w:rPr>
          <w:rFonts w:ascii="Arial" w:eastAsia="Times New Roman" w:hAnsi="Arial" w:cs="Arial"/>
          <w:sz w:val="20"/>
          <w:szCs w:val="20"/>
        </w:rPr>
      </w:pPr>
    </w:p>
    <w:p w14:paraId="0BE1B35F" w14:textId="19A5C188" w:rsidR="00FF2721" w:rsidRPr="006D7A79" w:rsidRDefault="00073836" w:rsidP="00F27B9C">
      <w:pPr>
        <w:pStyle w:val="ListParagraph"/>
        <w:numPr>
          <w:ilvl w:val="0"/>
          <w:numId w:val="7"/>
        </w:numPr>
        <w:tabs>
          <w:tab w:val="left" w:pos="284"/>
          <w:tab w:val="left" w:pos="851"/>
        </w:tabs>
        <w:ind w:left="0" w:firstLine="0"/>
        <w:jc w:val="both"/>
        <w:rPr>
          <w:rFonts w:ascii="Arial" w:hAnsi="Arial" w:cs="Arial"/>
          <w:bCs/>
          <w:sz w:val="20"/>
          <w:szCs w:val="20"/>
          <w:lang w:eastAsia="lt-LT"/>
        </w:rPr>
      </w:pPr>
      <w:r w:rsidRPr="006D7A79">
        <w:rPr>
          <w:rFonts w:ascii="Arial" w:hAnsi="Arial" w:cs="Arial"/>
          <w:sz w:val="20"/>
          <w:szCs w:val="20"/>
        </w:rPr>
        <w:t>Papildomo sveikatos draudimo</w:t>
      </w:r>
      <w:r w:rsidR="00FF2721" w:rsidRPr="006D7A79">
        <w:rPr>
          <w:rFonts w:ascii="Arial" w:hAnsi="Arial" w:cs="Arial"/>
          <w:sz w:val="20"/>
          <w:szCs w:val="20"/>
        </w:rPr>
        <w:t xml:space="preserve"> (S) balai </w:t>
      </w:r>
      <w:r w:rsidR="00FF2721" w:rsidRPr="006D7A79">
        <w:rPr>
          <w:rFonts w:ascii="Arial" w:hAnsi="Arial" w:cs="Arial"/>
          <w:bCs/>
          <w:sz w:val="20"/>
          <w:szCs w:val="20"/>
        </w:rPr>
        <w:t xml:space="preserve"> skiriami, jei </w:t>
      </w:r>
      <w:r w:rsidR="00FF2721" w:rsidRPr="006D7A79">
        <w:rPr>
          <w:rFonts w:ascii="Arial" w:hAnsi="Arial" w:cs="Arial"/>
          <w:bCs/>
          <w:sz w:val="20"/>
          <w:szCs w:val="20"/>
          <w:lang w:eastAsia="lt-LT"/>
        </w:rPr>
        <w:t>Sutarties vykdymo laikotarpiu, Paslaugų teikimui Tiekėjas tiesiogiai pirkimo sutartį vykdančius darbuotojus draudžia papildomu sveikatos draudimu, kuris atitinka 3 lentelėje keliamą reikalavimą:</w:t>
      </w:r>
    </w:p>
    <w:p w14:paraId="6CAAEB12" w14:textId="77777777" w:rsidR="00FF2721" w:rsidRPr="00073836" w:rsidRDefault="00FF2721" w:rsidP="00073836">
      <w:pPr>
        <w:pStyle w:val="ListParagraph"/>
        <w:tabs>
          <w:tab w:val="left" w:pos="7655"/>
        </w:tabs>
        <w:ind w:left="360"/>
        <w:jc w:val="both"/>
        <w:rPr>
          <w:rFonts w:ascii="Arial" w:hAnsi="Arial" w:cs="Arial"/>
          <w:b/>
          <w:bCs/>
          <w:sz w:val="20"/>
          <w:szCs w:val="20"/>
        </w:rPr>
      </w:pPr>
    </w:p>
    <w:p w14:paraId="74090E24" w14:textId="67B0A498" w:rsidR="00FF2721" w:rsidRPr="00073836" w:rsidRDefault="00FF2721" w:rsidP="00073836">
      <w:pPr>
        <w:pStyle w:val="ListParagraph"/>
        <w:tabs>
          <w:tab w:val="left" w:pos="7655"/>
        </w:tabs>
        <w:ind w:left="360"/>
        <w:jc w:val="right"/>
        <w:rPr>
          <w:rFonts w:ascii="Arial" w:hAnsi="Arial" w:cs="Arial"/>
          <w:b/>
          <w:bCs/>
          <w:sz w:val="20"/>
          <w:szCs w:val="20"/>
        </w:rPr>
      </w:pPr>
      <w:r w:rsidRPr="00073836">
        <w:rPr>
          <w:rFonts w:ascii="Arial" w:hAnsi="Arial" w:cs="Arial"/>
          <w:i/>
          <w:iCs/>
          <w:sz w:val="20"/>
          <w:szCs w:val="20"/>
        </w:rPr>
        <w:t xml:space="preserve">3 lentelė. </w:t>
      </w:r>
      <w:r w:rsidRPr="00073836">
        <w:rPr>
          <w:rStyle w:val="Laukeliai"/>
          <w:rFonts w:cs="Arial"/>
          <w:bCs/>
          <w:i/>
          <w:iCs/>
          <w:szCs w:val="20"/>
        </w:rPr>
        <w:t>Papildomo sveikatos draudimo</w:t>
      </w:r>
      <w:r w:rsidRPr="00073836">
        <w:rPr>
          <w:rStyle w:val="Laukeliai"/>
          <w:rFonts w:cs="Arial"/>
          <w:bCs/>
          <w:szCs w:val="20"/>
        </w:rPr>
        <w:t xml:space="preserve"> </w:t>
      </w:r>
      <w:r w:rsidRPr="00073836">
        <w:rPr>
          <w:rFonts w:ascii="Arial" w:hAnsi="Arial" w:cs="Arial"/>
          <w:i/>
          <w:iCs/>
          <w:sz w:val="20"/>
          <w:szCs w:val="20"/>
        </w:rPr>
        <w:t>(</w:t>
      </w:r>
      <w:r w:rsidR="00073836" w:rsidRPr="00073836">
        <w:rPr>
          <w:rFonts w:ascii="Arial" w:hAnsi="Arial" w:cs="Arial"/>
          <w:i/>
          <w:iCs/>
          <w:sz w:val="20"/>
          <w:szCs w:val="20"/>
        </w:rPr>
        <w:t>S</w:t>
      </w:r>
      <w:r w:rsidRPr="00073836">
        <w:rPr>
          <w:rFonts w:ascii="Arial" w:hAnsi="Arial" w:cs="Arial"/>
          <w:i/>
          <w:iCs/>
          <w:sz w:val="20"/>
          <w:szCs w:val="20"/>
        </w:rPr>
        <w:t>) vertinimo kriterijai</w:t>
      </w:r>
    </w:p>
    <w:tbl>
      <w:tblPr>
        <w:tblStyle w:val="TableGrid"/>
        <w:tblW w:w="5000" w:type="pct"/>
        <w:tblLook w:val="04A0" w:firstRow="1" w:lastRow="0" w:firstColumn="1" w:lastColumn="0" w:noHBand="0" w:noVBand="1"/>
      </w:tblPr>
      <w:tblGrid>
        <w:gridCol w:w="1128"/>
        <w:gridCol w:w="8500"/>
      </w:tblGrid>
      <w:tr w:rsidR="00FF2721" w:rsidRPr="00073836" w14:paraId="07CB4458" w14:textId="77777777" w:rsidTr="00073836">
        <w:tc>
          <w:tcPr>
            <w:tcW w:w="586" w:type="pct"/>
            <w:shd w:val="clear" w:color="auto" w:fill="DEEAF6" w:themeFill="accent1" w:themeFillTint="33"/>
            <w:vAlign w:val="center"/>
          </w:tcPr>
          <w:p w14:paraId="1A707DFB" w14:textId="77777777" w:rsidR="00FF2721" w:rsidRPr="00073836" w:rsidRDefault="00FF2721" w:rsidP="00073836">
            <w:pPr>
              <w:tabs>
                <w:tab w:val="left" w:pos="284"/>
                <w:tab w:val="left" w:pos="426"/>
                <w:tab w:val="left" w:pos="7655"/>
              </w:tabs>
              <w:jc w:val="center"/>
              <w:rPr>
                <w:rFonts w:ascii="Arial" w:hAnsi="Arial" w:cs="Arial"/>
                <w:b/>
                <w:bCs/>
              </w:rPr>
            </w:pPr>
            <w:r w:rsidRPr="00073836">
              <w:rPr>
                <w:rFonts w:ascii="Arial" w:hAnsi="Arial" w:cs="Arial"/>
                <w:b/>
                <w:bCs/>
              </w:rPr>
              <w:t>Skiriami balai</w:t>
            </w:r>
          </w:p>
        </w:tc>
        <w:tc>
          <w:tcPr>
            <w:tcW w:w="4414" w:type="pct"/>
            <w:shd w:val="clear" w:color="auto" w:fill="DEEAF6" w:themeFill="accent1" w:themeFillTint="33"/>
            <w:vAlign w:val="center"/>
          </w:tcPr>
          <w:p w14:paraId="689DC63F" w14:textId="77777777" w:rsidR="00FF2721" w:rsidRPr="00073836" w:rsidRDefault="00FF2721" w:rsidP="00073836">
            <w:pPr>
              <w:tabs>
                <w:tab w:val="left" w:pos="284"/>
                <w:tab w:val="left" w:pos="426"/>
                <w:tab w:val="left" w:pos="7655"/>
              </w:tabs>
              <w:jc w:val="center"/>
              <w:rPr>
                <w:rFonts w:ascii="Arial" w:hAnsi="Arial" w:cs="Arial"/>
                <w:b/>
                <w:bCs/>
              </w:rPr>
            </w:pPr>
            <w:r w:rsidRPr="00073836">
              <w:rPr>
                <w:rFonts w:ascii="Arial" w:hAnsi="Arial" w:cs="Arial"/>
                <w:b/>
                <w:bCs/>
              </w:rPr>
              <w:t>Skyrimo tvarka</w:t>
            </w:r>
          </w:p>
        </w:tc>
      </w:tr>
      <w:tr w:rsidR="00FF2721" w:rsidRPr="00073836" w14:paraId="4B9F8410" w14:textId="77777777" w:rsidTr="00A03170">
        <w:tc>
          <w:tcPr>
            <w:tcW w:w="586" w:type="pct"/>
            <w:vAlign w:val="center"/>
          </w:tcPr>
          <w:p w14:paraId="1C099533" w14:textId="64285B01" w:rsidR="00FF2721" w:rsidRPr="00073836" w:rsidRDefault="00073836" w:rsidP="00073836">
            <w:pPr>
              <w:tabs>
                <w:tab w:val="left" w:pos="284"/>
                <w:tab w:val="left" w:pos="426"/>
                <w:tab w:val="left" w:pos="7655"/>
              </w:tabs>
              <w:jc w:val="center"/>
              <w:rPr>
                <w:rFonts w:ascii="Arial" w:hAnsi="Arial" w:cs="Arial"/>
              </w:rPr>
            </w:pPr>
            <w:r w:rsidRPr="00073836">
              <w:rPr>
                <w:rFonts w:ascii="Arial" w:hAnsi="Arial" w:cs="Arial"/>
              </w:rPr>
              <w:t>5</w:t>
            </w:r>
          </w:p>
        </w:tc>
        <w:tc>
          <w:tcPr>
            <w:tcW w:w="4414" w:type="pct"/>
          </w:tcPr>
          <w:p w14:paraId="36AD85F7" w14:textId="196A2D10" w:rsidR="00FF2721" w:rsidRPr="00073836" w:rsidRDefault="00FF2721" w:rsidP="00073836">
            <w:pPr>
              <w:jc w:val="both"/>
              <w:rPr>
                <w:rFonts w:ascii="Arial" w:hAnsi="Arial" w:cs="Arial"/>
              </w:rPr>
            </w:pPr>
            <w:r w:rsidRPr="00073836">
              <w:rPr>
                <w:rFonts w:ascii="Arial" w:hAnsi="Arial" w:cs="Arial"/>
              </w:rPr>
              <w:t xml:space="preserve">Skiriama, jei Pasiūlymo formoje tiekėjas nurodo, jog </w:t>
            </w:r>
            <w:r w:rsidR="007703F1" w:rsidRPr="00073836">
              <w:rPr>
                <w:rFonts w:ascii="Arial" w:hAnsi="Arial" w:cs="Arial"/>
              </w:rPr>
              <w:t>Sutarties vykdymo laikotarpiu, Prekių tiekimui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ar  psichoterapeutu paslaugas.</w:t>
            </w:r>
          </w:p>
          <w:p w14:paraId="39F936AA" w14:textId="77777777" w:rsidR="00FF2721" w:rsidRPr="00073836" w:rsidRDefault="00FF2721" w:rsidP="00073836">
            <w:pPr>
              <w:jc w:val="both"/>
              <w:rPr>
                <w:rFonts w:ascii="Arial" w:hAnsi="Arial" w:cs="Arial"/>
              </w:rPr>
            </w:pPr>
          </w:p>
          <w:p w14:paraId="707E93B2" w14:textId="77777777" w:rsidR="00FF2721" w:rsidRPr="00073836" w:rsidRDefault="00FF2721" w:rsidP="00073836">
            <w:pPr>
              <w:jc w:val="both"/>
              <w:rPr>
                <w:rFonts w:ascii="Arial" w:hAnsi="Arial" w:cs="Arial"/>
                <w:u w:val="single"/>
              </w:rPr>
            </w:pPr>
            <w:r w:rsidRPr="00073836">
              <w:rPr>
                <w:rFonts w:ascii="Arial" w:hAnsi="Arial" w:cs="Arial"/>
                <w:u w:val="single"/>
              </w:rPr>
              <w:t>Pastaba:</w:t>
            </w:r>
          </w:p>
          <w:p w14:paraId="701350D6" w14:textId="77777777" w:rsidR="007703F1" w:rsidRPr="00073836" w:rsidRDefault="007703F1" w:rsidP="00073836">
            <w:pPr>
              <w:tabs>
                <w:tab w:val="left" w:pos="284"/>
                <w:tab w:val="left" w:pos="426"/>
                <w:tab w:val="left" w:pos="7655"/>
              </w:tabs>
              <w:contextualSpacing/>
              <w:jc w:val="both"/>
              <w:rPr>
                <w:rFonts w:ascii="Arial" w:hAnsi="Arial" w:cs="Arial"/>
              </w:rPr>
            </w:pPr>
            <w:r w:rsidRPr="00073836">
              <w:rPr>
                <w:rFonts w:ascii="Arial" w:hAnsi="Arial" w:cs="Arial"/>
              </w:rPr>
              <w:t xml:space="preserve">Tiekėjas 10 d. d. po sutarties pasirašymo pateikia galiojančią sutartį dėl papildomo sveikatos draudimo arba lygiavertį dokumentą (draudimo įmonės pažymą, patvirtinimas ar kt. ). Dokumentai turi įrodyti, kad papildomas sveikatos draudimas apima ambulatorinį gydymą, diagnostiką ir kritinių ligų gydymą, ir (ar) odontologiją ir (ar) profilaktinius sveikatos patikrinimus, skiepus ir (ar) medicinos paslaugos ir (ar) individualių konsultacijų su psichiatru ar psichoterapeutu paslaugas. </w:t>
            </w:r>
          </w:p>
          <w:p w14:paraId="4D9AEDBF" w14:textId="1CF10B6C" w:rsidR="00FF2721" w:rsidRPr="00073836" w:rsidRDefault="007703F1" w:rsidP="00073836">
            <w:pPr>
              <w:tabs>
                <w:tab w:val="left" w:pos="284"/>
                <w:tab w:val="left" w:pos="426"/>
                <w:tab w:val="left" w:pos="7655"/>
              </w:tabs>
              <w:contextualSpacing/>
              <w:jc w:val="both"/>
              <w:rPr>
                <w:rFonts w:ascii="Arial" w:eastAsiaTheme="minorHAnsi" w:hAnsi="Arial" w:cs="Arial"/>
                <w:lang w:eastAsia="en-US"/>
              </w:rPr>
            </w:pPr>
            <w:r w:rsidRPr="00073836">
              <w:rPr>
                <w:rFonts w:ascii="Arial" w:hAnsi="Arial" w:cs="Arial"/>
              </w:rPr>
              <w:t>Tiekėjas teikia atitiktį įrodančius dokumentus kartą į metus.</w:t>
            </w:r>
          </w:p>
        </w:tc>
      </w:tr>
      <w:tr w:rsidR="00FF2721" w:rsidRPr="00073836" w14:paraId="48FF3069" w14:textId="77777777" w:rsidTr="00A03170">
        <w:trPr>
          <w:trHeight w:val="784"/>
        </w:trPr>
        <w:tc>
          <w:tcPr>
            <w:tcW w:w="586" w:type="pct"/>
            <w:vAlign w:val="center"/>
          </w:tcPr>
          <w:p w14:paraId="419A452F" w14:textId="77777777" w:rsidR="00FF2721" w:rsidRPr="00073836" w:rsidRDefault="00FF2721" w:rsidP="00073836">
            <w:pPr>
              <w:tabs>
                <w:tab w:val="left" w:pos="284"/>
                <w:tab w:val="left" w:pos="426"/>
                <w:tab w:val="left" w:pos="7655"/>
              </w:tabs>
              <w:jc w:val="center"/>
              <w:rPr>
                <w:rFonts w:ascii="Arial" w:hAnsi="Arial" w:cs="Arial"/>
              </w:rPr>
            </w:pPr>
            <w:r w:rsidRPr="00073836">
              <w:rPr>
                <w:rFonts w:ascii="Arial" w:hAnsi="Arial" w:cs="Arial"/>
              </w:rPr>
              <w:lastRenderedPageBreak/>
              <w:t>0</w:t>
            </w:r>
          </w:p>
        </w:tc>
        <w:tc>
          <w:tcPr>
            <w:tcW w:w="4414" w:type="pct"/>
          </w:tcPr>
          <w:p w14:paraId="565D0114" w14:textId="1A52F65D" w:rsidR="00FF2721" w:rsidRPr="00073836" w:rsidRDefault="00FF2721" w:rsidP="00073836">
            <w:pPr>
              <w:jc w:val="both"/>
              <w:rPr>
                <w:rFonts w:ascii="Arial" w:hAnsi="Arial" w:cs="Arial"/>
              </w:rPr>
            </w:pPr>
            <w:r w:rsidRPr="00073836">
              <w:rPr>
                <w:rFonts w:ascii="Arial" w:hAnsi="Arial" w:cs="Arial"/>
              </w:rPr>
              <w:t xml:space="preserve">Skiriama, jei Pasiūlymo formoje tiekėjas nurodo, jog </w:t>
            </w:r>
            <w:r w:rsidR="007703F1" w:rsidRPr="00073836">
              <w:rPr>
                <w:rFonts w:ascii="Arial" w:hAnsi="Arial" w:cs="Arial"/>
              </w:rPr>
              <w:t xml:space="preserve">Sutarties vykdymo laikotarpiu, Prekių tiekimui tiekėjas tiesiogiai pirkimo sutartį vykdančius darbuotojus </w:t>
            </w:r>
            <w:r w:rsidR="00073836" w:rsidRPr="00073836">
              <w:rPr>
                <w:rFonts w:ascii="Arial" w:hAnsi="Arial" w:cs="Arial"/>
              </w:rPr>
              <w:t>ne</w:t>
            </w:r>
            <w:r w:rsidR="007703F1" w:rsidRPr="00073836">
              <w:rPr>
                <w:rFonts w:ascii="Arial" w:hAnsi="Arial" w:cs="Arial"/>
              </w:rPr>
              <w:t>draudžia papildomu sveikatos draudimu, kuris apima ambulatorinį gydymą, diagnostiką ir kritinių ligų gydymą, ir (ar) odontologiją ir (ar) profilaktinius sveikatos patikrinimus, skiepus ir (ar) medicinos paslaugos ir (ar) individualių konsultacijų su psichiatru ar  psichoterapeutu paslaugas.</w:t>
            </w:r>
          </w:p>
        </w:tc>
      </w:tr>
    </w:tbl>
    <w:p w14:paraId="51F3AA86" w14:textId="77777777" w:rsidR="00FF2721" w:rsidRPr="00073836" w:rsidRDefault="00FF2721" w:rsidP="00073836">
      <w:pPr>
        <w:tabs>
          <w:tab w:val="left" w:pos="0"/>
          <w:tab w:val="left" w:pos="284"/>
          <w:tab w:val="left" w:pos="567"/>
        </w:tabs>
        <w:spacing w:after="0" w:line="240" w:lineRule="auto"/>
        <w:contextualSpacing/>
        <w:jc w:val="center"/>
        <w:rPr>
          <w:rFonts w:ascii="Arial" w:eastAsia="Times New Roman" w:hAnsi="Arial" w:cs="Arial"/>
          <w:sz w:val="20"/>
          <w:szCs w:val="20"/>
        </w:rPr>
      </w:pPr>
    </w:p>
    <w:p w14:paraId="15912216" w14:textId="77777777" w:rsidR="007C2A98" w:rsidRPr="00073836" w:rsidRDefault="007C2A98" w:rsidP="00073836">
      <w:pPr>
        <w:tabs>
          <w:tab w:val="left" w:pos="7655"/>
        </w:tabs>
        <w:spacing w:after="0" w:line="240" w:lineRule="auto"/>
        <w:contextualSpacing/>
        <w:jc w:val="both"/>
        <w:rPr>
          <w:rFonts w:ascii="Arial" w:hAnsi="Arial" w:cs="Arial"/>
          <w:b/>
          <w:bCs/>
          <w:sz w:val="20"/>
          <w:szCs w:val="20"/>
        </w:rPr>
      </w:pPr>
      <w:r w:rsidRPr="00073836">
        <w:rPr>
          <w:rFonts w:ascii="Arial" w:hAnsi="Arial" w:cs="Arial"/>
          <w:b/>
          <w:bCs/>
          <w:sz w:val="20"/>
          <w:szCs w:val="20"/>
        </w:rPr>
        <w:t>Ekonomiškai naudingiausiu bus pripažintas Pasiūlymas, surinkęs daugiausiai balų.</w:t>
      </w:r>
    </w:p>
    <w:p w14:paraId="7BD56C0C" w14:textId="77777777" w:rsidR="007C2A98" w:rsidRPr="00073836" w:rsidRDefault="007C2A98" w:rsidP="00073836">
      <w:pPr>
        <w:spacing w:after="0" w:line="240" w:lineRule="auto"/>
        <w:rPr>
          <w:rFonts w:ascii="Arial" w:hAnsi="Arial" w:cs="Arial"/>
          <w:b/>
          <w:bCs/>
          <w:sz w:val="20"/>
          <w:szCs w:val="20"/>
        </w:rPr>
      </w:pPr>
    </w:p>
    <w:p w14:paraId="459F0231" w14:textId="77777777" w:rsidR="007C2A98" w:rsidRPr="00073836" w:rsidRDefault="007C2A98" w:rsidP="00073836">
      <w:pPr>
        <w:spacing w:after="0" w:line="240" w:lineRule="auto"/>
        <w:rPr>
          <w:rFonts w:ascii="Arial" w:hAnsi="Arial" w:cs="Arial"/>
          <w:sz w:val="20"/>
          <w:szCs w:val="20"/>
        </w:rPr>
      </w:pPr>
    </w:p>
    <w:p w14:paraId="04C90BC7" w14:textId="77777777" w:rsidR="008B7E95" w:rsidRPr="00073836" w:rsidRDefault="008B7E95" w:rsidP="00073836">
      <w:pPr>
        <w:tabs>
          <w:tab w:val="left" w:pos="480"/>
        </w:tabs>
        <w:spacing w:after="0" w:line="240" w:lineRule="auto"/>
        <w:rPr>
          <w:rFonts w:ascii="Arial" w:hAnsi="Arial" w:cs="Arial"/>
          <w:b/>
          <w:bCs/>
          <w:i/>
          <w:color w:val="FF0000"/>
          <w:sz w:val="20"/>
          <w:szCs w:val="20"/>
          <w:u w:val="single"/>
        </w:rPr>
      </w:pPr>
    </w:p>
    <w:p w14:paraId="2FD58CB6" w14:textId="77777777" w:rsidR="008B7E95" w:rsidRPr="00073836" w:rsidRDefault="008B7E95" w:rsidP="00073836">
      <w:pPr>
        <w:pStyle w:val="Heading2"/>
        <w:tabs>
          <w:tab w:val="left" w:pos="284"/>
          <w:tab w:val="left" w:pos="426"/>
          <w:tab w:val="left" w:pos="851"/>
        </w:tabs>
        <w:spacing w:before="0" w:after="0"/>
        <w:jc w:val="both"/>
        <w:rPr>
          <w:rFonts w:ascii="Arial" w:hAnsi="Arial" w:cs="Arial"/>
          <w:sz w:val="20"/>
          <w:szCs w:val="20"/>
        </w:rPr>
      </w:pPr>
    </w:p>
    <w:p w14:paraId="2E83FD88" w14:textId="77777777" w:rsidR="008B7E95" w:rsidRPr="00073836" w:rsidRDefault="008B7E95" w:rsidP="00073836">
      <w:pPr>
        <w:spacing w:after="0" w:line="240" w:lineRule="auto"/>
        <w:rPr>
          <w:rFonts w:ascii="Arial" w:hAnsi="Arial" w:cs="Arial"/>
          <w:sz w:val="20"/>
          <w:szCs w:val="20"/>
        </w:rPr>
      </w:pPr>
    </w:p>
    <w:p w14:paraId="7C6DB07A" w14:textId="77777777" w:rsidR="00DE621D" w:rsidRPr="00073836" w:rsidRDefault="00DE621D" w:rsidP="00073836">
      <w:pPr>
        <w:spacing w:after="0" w:line="240" w:lineRule="auto"/>
        <w:rPr>
          <w:rFonts w:ascii="Arial" w:hAnsi="Arial" w:cs="Arial"/>
          <w:sz w:val="20"/>
          <w:szCs w:val="20"/>
        </w:rPr>
      </w:pPr>
    </w:p>
    <w:sectPr w:rsidR="00DE621D" w:rsidRPr="00073836">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539AB" w14:textId="77777777" w:rsidR="00621C0B" w:rsidRDefault="00621C0B" w:rsidP="00197F1B">
      <w:pPr>
        <w:spacing w:after="0" w:line="240" w:lineRule="auto"/>
      </w:pPr>
      <w:r>
        <w:separator/>
      </w:r>
    </w:p>
  </w:endnote>
  <w:endnote w:type="continuationSeparator" w:id="0">
    <w:p w14:paraId="18209F48" w14:textId="77777777" w:rsidR="00621C0B" w:rsidRDefault="00621C0B" w:rsidP="00197F1B">
      <w:pPr>
        <w:spacing w:after="0" w:line="240" w:lineRule="auto"/>
      </w:pPr>
      <w:r>
        <w:continuationSeparator/>
      </w:r>
    </w:p>
  </w:endnote>
  <w:endnote w:type="continuationNotice" w:id="1">
    <w:p w14:paraId="182CCDAA" w14:textId="77777777" w:rsidR="00621C0B" w:rsidRDefault="00621C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04F6" w14:textId="77777777" w:rsidR="00621C0B" w:rsidRDefault="00621C0B" w:rsidP="00197F1B">
      <w:pPr>
        <w:spacing w:after="0" w:line="240" w:lineRule="auto"/>
      </w:pPr>
      <w:r>
        <w:separator/>
      </w:r>
    </w:p>
  </w:footnote>
  <w:footnote w:type="continuationSeparator" w:id="0">
    <w:p w14:paraId="57691679" w14:textId="77777777" w:rsidR="00621C0B" w:rsidRDefault="00621C0B" w:rsidP="00197F1B">
      <w:pPr>
        <w:spacing w:after="0" w:line="240" w:lineRule="auto"/>
      </w:pPr>
      <w:r>
        <w:continuationSeparator/>
      </w:r>
    </w:p>
  </w:footnote>
  <w:footnote w:type="continuationNotice" w:id="1">
    <w:p w14:paraId="31EFDBF1" w14:textId="77777777" w:rsidR="00621C0B" w:rsidRDefault="00621C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9D9"/>
    <w:multiLevelType w:val="multilevel"/>
    <w:tmpl w:val="BBDA4EB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5D672C"/>
    <w:multiLevelType w:val="hybridMultilevel"/>
    <w:tmpl w:val="AFA843C0"/>
    <w:lvl w:ilvl="0" w:tplc="F40AB5BE">
      <w:start w:val="2"/>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3F71077E"/>
    <w:multiLevelType w:val="hybridMultilevel"/>
    <w:tmpl w:val="8EBA00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1DE6B84"/>
    <w:multiLevelType w:val="hybridMultilevel"/>
    <w:tmpl w:val="928A3ABE"/>
    <w:lvl w:ilvl="0" w:tplc="A61E3D2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943215B"/>
    <w:multiLevelType w:val="multilevel"/>
    <w:tmpl w:val="A8488116"/>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6FA725E6"/>
    <w:multiLevelType w:val="hybridMultilevel"/>
    <w:tmpl w:val="2A7E7476"/>
    <w:lvl w:ilvl="0" w:tplc="76CAB5F2">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D6967C6"/>
    <w:multiLevelType w:val="hybridMultilevel"/>
    <w:tmpl w:val="90C2E8F0"/>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311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2"/>
  </w:num>
  <w:num w:numId="4" w16cid:durableId="185029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1468988">
    <w:abstractNumId w:val="11"/>
  </w:num>
  <w:num w:numId="8" w16cid:durableId="686368945">
    <w:abstractNumId w:val="7"/>
  </w:num>
  <w:num w:numId="9" w16cid:durableId="1373070926">
    <w:abstractNumId w:val="4"/>
  </w:num>
  <w:num w:numId="10" w16cid:durableId="224801820">
    <w:abstractNumId w:val="6"/>
  </w:num>
  <w:num w:numId="11" w16cid:durableId="1279025358">
    <w:abstractNumId w:val="10"/>
  </w:num>
  <w:num w:numId="12" w16cid:durableId="519202209">
    <w:abstractNumId w:val="0"/>
  </w:num>
  <w:num w:numId="13" w16cid:durableId="2959133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53149"/>
    <w:rsid w:val="00070D03"/>
    <w:rsid w:val="00073836"/>
    <w:rsid w:val="00082CB9"/>
    <w:rsid w:val="000B2F59"/>
    <w:rsid w:val="00116F45"/>
    <w:rsid w:val="00197F1B"/>
    <w:rsid w:val="001D78D1"/>
    <w:rsid w:val="00277B27"/>
    <w:rsid w:val="0028056A"/>
    <w:rsid w:val="002F4A55"/>
    <w:rsid w:val="00334504"/>
    <w:rsid w:val="003441A8"/>
    <w:rsid w:val="00363B0D"/>
    <w:rsid w:val="00364141"/>
    <w:rsid w:val="00393187"/>
    <w:rsid w:val="004451E2"/>
    <w:rsid w:val="004D0948"/>
    <w:rsid w:val="00511985"/>
    <w:rsid w:val="00591135"/>
    <w:rsid w:val="005B5F94"/>
    <w:rsid w:val="005F3CA9"/>
    <w:rsid w:val="00621C0B"/>
    <w:rsid w:val="006A2E46"/>
    <w:rsid w:val="006C5C43"/>
    <w:rsid w:val="006D7A79"/>
    <w:rsid w:val="006E7FE8"/>
    <w:rsid w:val="007703F1"/>
    <w:rsid w:val="007C2A98"/>
    <w:rsid w:val="007C3444"/>
    <w:rsid w:val="007C4A32"/>
    <w:rsid w:val="007E571C"/>
    <w:rsid w:val="008416FE"/>
    <w:rsid w:val="008B7E95"/>
    <w:rsid w:val="009138B7"/>
    <w:rsid w:val="00920B56"/>
    <w:rsid w:val="00A503D3"/>
    <w:rsid w:val="00A62EAC"/>
    <w:rsid w:val="00A76FD3"/>
    <w:rsid w:val="00AE3A3E"/>
    <w:rsid w:val="00B24461"/>
    <w:rsid w:val="00B257C4"/>
    <w:rsid w:val="00B704B5"/>
    <w:rsid w:val="00B9305B"/>
    <w:rsid w:val="00BB5D2C"/>
    <w:rsid w:val="00BC3A7E"/>
    <w:rsid w:val="00BC7001"/>
    <w:rsid w:val="00C121E9"/>
    <w:rsid w:val="00C340B1"/>
    <w:rsid w:val="00C415F7"/>
    <w:rsid w:val="00C5505A"/>
    <w:rsid w:val="00C63FDD"/>
    <w:rsid w:val="00C65693"/>
    <w:rsid w:val="00C74CDB"/>
    <w:rsid w:val="00CE43A9"/>
    <w:rsid w:val="00D6090D"/>
    <w:rsid w:val="00DE621D"/>
    <w:rsid w:val="00E12DEC"/>
    <w:rsid w:val="00E934B9"/>
    <w:rsid w:val="00ED1E97"/>
    <w:rsid w:val="00F27B9C"/>
    <w:rsid w:val="00F516FC"/>
    <w:rsid w:val="00F73F8F"/>
    <w:rsid w:val="00FA0655"/>
    <w:rsid w:val="00FD3BF0"/>
    <w:rsid w:val="00FF24D1"/>
    <w:rsid w:val="00FF2721"/>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461">
    <w:name w:val="font1461"/>
    <w:basedOn w:val="DefaultParagraphFont"/>
    <w:rsid w:val="007C2A98"/>
    <w:rPr>
      <w:rFonts w:ascii="Calibri" w:hAnsi="Calibri" w:cs="Calibri" w:hint="default"/>
      <w:b w:val="0"/>
      <w:bCs w:val="0"/>
      <w:i w:val="0"/>
      <w:iCs w:val="0"/>
      <w:strike w:val="0"/>
      <w:dstrike w:val="0"/>
      <w:color w:val="000000"/>
      <w:sz w:val="24"/>
      <w:szCs w:val="24"/>
      <w:u w:val="none"/>
      <w:effect w:val="none"/>
    </w:rPr>
  </w:style>
  <w:style w:type="character" w:customStyle="1" w:styleId="font1521">
    <w:name w:val="font1521"/>
    <w:basedOn w:val="DefaultParagraphFont"/>
    <w:rsid w:val="007C2A98"/>
    <w:rPr>
      <w:rFonts w:ascii="Calibri" w:hAnsi="Calibri" w:cs="Calibri" w:hint="default"/>
      <w:b w:val="0"/>
      <w:bCs w:val="0"/>
      <w:i w:val="0"/>
      <w:iCs w:val="0"/>
      <w:strike w:val="0"/>
      <w:dstrike w:val="0"/>
      <w:color w:val="FF0000"/>
      <w:sz w:val="24"/>
      <w:szCs w:val="24"/>
      <w:u w:val="none"/>
      <w:effect w:val="none"/>
    </w:rPr>
  </w:style>
  <w:style w:type="character" w:customStyle="1" w:styleId="font1471">
    <w:name w:val="font1471"/>
    <w:basedOn w:val="DefaultParagraphFont"/>
    <w:rsid w:val="007C2A98"/>
    <w:rPr>
      <w:rFonts w:ascii="Calibri" w:hAnsi="Calibri" w:cs="Calibri" w:hint="default"/>
      <w:b/>
      <w:bCs/>
      <w:i w:val="0"/>
      <w:iCs w:val="0"/>
      <w:strike w:val="0"/>
      <w:dstrike w:val="0"/>
      <w:color w:val="000000"/>
      <w:sz w:val="24"/>
      <w:szCs w:val="24"/>
      <w:u w:val="none"/>
      <w:effect w:val="none"/>
    </w:rPr>
  </w:style>
  <w:style w:type="character" w:customStyle="1" w:styleId="font1441">
    <w:name w:val="font1441"/>
    <w:basedOn w:val="DefaultParagraphFont"/>
    <w:rsid w:val="007C2A98"/>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2.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2A5700D1-2733-4654-894E-894D7A5BD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2456</Words>
  <Characters>1401</Characters>
  <Application>Microsoft Office Word</Application>
  <DocSecurity>0</DocSecurity>
  <Lines>11</Lines>
  <Paragraphs>7</Paragraphs>
  <ScaleCrop>false</ScaleCrop>
  <Company>UAB TIC</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53</cp:revision>
  <dcterms:created xsi:type="dcterms:W3CDTF">2019-05-16T23:00:00Z</dcterms:created>
  <dcterms:modified xsi:type="dcterms:W3CDTF">2026-03-27T07:27:00Z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